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2B62" w:rsidRPr="00084E23" w:rsidRDefault="00752B62" w:rsidP="003C3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752B62" w:rsidRPr="00084E23" w:rsidRDefault="00752B62" w:rsidP="003C3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EB6177" w:rsidRPr="00084E23" w:rsidRDefault="00EB6177" w:rsidP="003C3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Коммунальное государственное учреждение «Общеобр</w:t>
      </w:r>
      <w:r w:rsidR="00016D39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азовательная школа</w:t>
      </w:r>
      <w:r w:rsidR="00084E23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016D39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№6</w:t>
      </w:r>
      <w:r w:rsidR="00084E23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город Атбасар 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отдела образования по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Атбасарскому району управления образования Акмолинской области» осуществляет свою деятельность в соответствии с Законом Республики Казахстан от 15 апреля 2013 года «О государственных услугах», правилами оказания государственных услуг.</w:t>
      </w:r>
    </w:p>
    <w:p w:rsidR="00EB6177" w:rsidRPr="00084E23" w:rsidRDefault="004246D6" w:rsidP="00140EC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КГУ «</w:t>
      </w:r>
      <w:r w:rsidR="00140EC1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Общеобразовательная 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школа №</w:t>
      </w:r>
      <w:r w:rsidR="00084E23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6» </w:t>
      </w:r>
      <w:r w:rsidR="00140EC1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оказывает</w:t>
      </w:r>
      <w:r w:rsidR="00EB6177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5 видов</w:t>
      </w:r>
      <w:r w:rsidR="00EB6177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="00EB6177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государственных услуг. На каждую услугу утверждены правила оказания государственных услуг, в которых прописаны порядок, сроки, способы предоставления услуги и перечень документов.</w:t>
      </w:r>
      <w:r w:rsidR="00EB6177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="00EB6177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Все услуги оказываются бесплатно.</w:t>
      </w:r>
    </w:p>
    <w:p w:rsidR="00EB6177" w:rsidRPr="00084E23" w:rsidRDefault="00EB6177" w:rsidP="003C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    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 2022</w:t>
      </w:r>
      <w:r w:rsidR="00084E23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году</w:t>
      </w:r>
      <w:r w:rsidR="004246D6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КГУ «</w:t>
      </w:r>
      <w:r w:rsidR="006008E0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Общеобразовательная школа</w:t>
      </w:r>
      <w:r w:rsidR="004246D6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№</w:t>
      </w:r>
      <w:r w:rsidR="00084E23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4246D6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6» оказано всего </w:t>
      </w:r>
      <w:r w:rsidR="004246D6" w:rsidRPr="00084E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u-RU"/>
        </w:rPr>
        <w:t>5</w:t>
      </w:r>
      <w:r w:rsidR="004246D6" w:rsidRPr="00084E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услуг, в т.ч. через Госкорпорацию «Правительств</w:t>
      </w:r>
      <w:r w:rsidR="00E40AD2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о для граждан» - </w:t>
      </w:r>
      <w:r w:rsidR="00E40AD2" w:rsidRPr="00084E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u-RU"/>
        </w:rPr>
        <w:t>0</w:t>
      </w:r>
      <w:r w:rsidR="00E40AD2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, в электронном варианте - </w:t>
      </w:r>
      <w:r w:rsidR="00CF43A0" w:rsidRPr="00084E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u-RU"/>
        </w:rPr>
        <w:t>30</w:t>
      </w:r>
      <w:r w:rsidR="00E40AD2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, в бумажном варианте – </w:t>
      </w:r>
      <w:r w:rsidR="00E40AD2" w:rsidRPr="00084E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u-RU"/>
        </w:rPr>
        <w:t>3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EB6177" w:rsidRPr="00084E23" w:rsidRDefault="001658A6" w:rsidP="003C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 </w:t>
      </w:r>
      <w:r w:rsidR="00EB6177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 2021 году оказано всего услуг</w:t>
      </w:r>
      <w:r w:rsidR="00E40AD2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E40AD2" w:rsidRPr="00084E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u-RU"/>
        </w:rPr>
        <w:t>5</w:t>
      </w:r>
      <w:r w:rsidR="00EB6177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, в т.ч. через Госкорпорацию </w:t>
      </w:r>
      <w:r w:rsidR="000D15A6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«Правительство для граждан» - </w:t>
      </w:r>
      <w:r w:rsidR="000D15A6" w:rsidRPr="00084E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u-RU"/>
        </w:rPr>
        <w:t>3</w:t>
      </w:r>
      <w:r w:rsidR="00EB6177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, в электр</w:t>
      </w:r>
      <w:r w:rsidR="000D15A6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онном варианте - </w:t>
      </w:r>
      <w:r w:rsidR="000D15A6" w:rsidRPr="00084E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u-RU"/>
        </w:rPr>
        <w:t>46</w:t>
      </w:r>
      <w:r w:rsidR="000D15A6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, в бумажном варианте – </w:t>
      </w:r>
      <w:r w:rsidR="000D15A6" w:rsidRPr="00084E2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ru-RU"/>
        </w:rPr>
        <w:t>5</w:t>
      </w:r>
      <w:r w:rsidR="00EB6177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EB6177" w:rsidRPr="00084E23" w:rsidRDefault="00EB6177" w:rsidP="003C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Наиболее</w:t>
      </w:r>
      <w:r w:rsidR="000D15A6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востребованные</w:t>
      </w:r>
      <w:r w:rsidR="000D15A6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государственные</w:t>
      </w:r>
      <w:r w:rsidR="000D15A6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услуги:</w:t>
      </w:r>
    </w:p>
    <w:p w:rsidR="00EB6177" w:rsidRPr="00084E23" w:rsidRDefault="00EB6177" w:rsidP="003C366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Прием документов и зачисление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в организации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образования независимо от ведомственной подчиненности для обучения по общеобразовательным програм</w:t>
      </w:r>
      <w:r w:rsidR="003F1320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мам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начального, основного,</w:t>
      </w:r>
      <w:r w:rsidR="00B02D0D"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среднего, общего образования;</w:t>
      </w:r>
    </w:p>
    <w:p w:rsidR="00EB6177" w:rsidRPr="00084E23" w:rsidRDefault="00EB6177" w:rsidP="003C366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Прием документов для перевода детей между организациями начального, основного среднего, общего среднего образования;</w:t>
      </w:r>
    </w:p>
    <w:p w:rsidR="00EB6177" w:rsidRPr="00084E23" w:rsidRDefault="00EB6177" w:rsidP="003C366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Прием документов и </w:t>
      </w:r>
      <w:proofErr w:type="gramStart"/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зачисление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детей</w:t>
      </w:r>
      <w:proofErr w:type="gramEnd"/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в дошкольные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организации образования.</w:t>
      </w:r>
    </w:p>
    <w:p w:rsidR="00EB6177" w:rsidRPr="00084E23" w:rsidRDefault="00EB6177" w:rsidP="003C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Также в школе на информационных стендах размещены стандарты и правила оказания государственных услуг. Функционирует уголок самообслуживания. 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EB6177" w:rsidRPr="00084E23" w:rsidRDefault="00EB6177" w:rsidP="003C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</w:t>
      </w:r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За 2022 год жалоб по вопросам оказания государственных услуг от </w:t>
      </w:r>
      <w:proofErr w:type="spellStart"/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услугополучателей</w:t>
      </w:r>
      <w:proofErr w:type="spellEnd"/>
      <w:r w:rsidRPr="00084E2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не поступало.</w:t>
      </w:r>
    </w:p>
    <w:p w:rsidR="009233BD" w:rsidRPr="00084E23" w:rsidRDefault="009233BD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084E23" w:rsidRPr="00084E23" w:rsidRDefault="00084E23" w:rsidP="00084E2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Ақмола облысы білім басқармасының Атбасар ауданы бойынша білім бөлімінің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Атбасар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қаласының</w:t>
      </w: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№ 6 жалпы білім беретін мектебі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»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коммуналдық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мемлекеттік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мекемесі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өз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қызметін мемлекеттік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қызметтер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туралы "2013 жылғы 15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сәуірдегі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Қазақстан Республикасының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Заңына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Мемлекеттік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қызметтер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көрсету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қағидаларына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сәйкес жүзеге асырады.</w:t>
      </w:r>
    </w:p>
    <w:p w:rsidR="00084E23" w:rsidRPr="00084E23" w:rsidRDefault="00084E23" w:rsidP="00084E2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 жалпы білім беретін мекте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бі»</w:t>
      </w: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КММ мемлекеттік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қызметтердің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5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түрін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көрсетеді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Әрбір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қызметке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мемлекеттік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көрсету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қағидалары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бекітілді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онда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көрсетудің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тәртібі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мерзімдері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тәсілдері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және құжаттар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тізбесі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жазылады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.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Барлық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қызметтер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тегін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көрсетіледі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084E23" w:rsidRPr="00084E23" w:rsidRDefault="00084E23" w:rsidP="00084E2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2022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жылы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"№6 жалпы білім беретін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мектеп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" КММ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барлығы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5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көрсетілді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оның ішінде "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Азаматтарға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арналған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үкімет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" мемлекеттік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корпорациясы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арқылы - 0, электрондық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нұсқада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- 30, қағаз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нұсқада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– 3.</w:t>
      </w:r>
    </w:p>
    <w:p w:rsidR="00084E23" w:rsidRPr="00084E23" w:rsidRDefault="00084E23" w:rsidP="00084E2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lastRenderedPageBreak/>
        <w:t xml:space="preserve">2021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жылы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барлығы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5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көрсетілді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, оның ішінде "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Азаматтарға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арналған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үкімет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" мемлекеттік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корпорациясы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арқылы - 3, электрондық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нұсқада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- 46, қағаз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нұсқада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– 5.</w:t>
      </w:r>
    </w:p>
    <w:p w:rsidR="00084E23" w:rsidRPr="00084E23" w:rsidRDefault="00084E23" w:rsidP="00084E2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Ең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көп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сұранысқа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ие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мемлекеттік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қызметтер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:</w:t>
      </w:r>
    </w:p>
    <w:p w:rsidR="00084E23" w:rsidRPr="00084E23" w:rsidRDefault="00084E23" w:rsidP="00084E2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*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Бастауыш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негізгі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орта, жалпы білім берудің жалпы білім беру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бағдарламалары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бойынша оқыту үшін ведомстволық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бағыныстылығына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қарамастан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білім беру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ұйымдарына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құжаттарды қабылдау және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оқуға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қабылдау;</w:t>
      </w:r>
    </w:p>
    <w:p w:rsidR="00084E23" w:rsidRPr="00084E23" w:rsidRDefault="00084E23" w:rsidP="00084E2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*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Бастауыш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негізгі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орта, жалпы орта білім беру ұйымдары арасында балаларды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ауыстыру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үшін құжаттарды қабылдау;</w:t>
      </w:r>
    </w:p>
    <w:p w:rsidR="00084E23" w:rsidRPr="00084E23" w:rsidRDefault="00084E23" w:rsidP="00084E2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*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Мектепке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дейінгі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білім беру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ұйымдарына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құжаттарды қабылдау және балаларды қабылдау.</w:t>
      </w:r>
    </w:p>
    <w:p w:rsidR="00084E23" w:rsidRPr="00084E23" w:rsidRDefault="00084E23" w:rsidP="00084E2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Сондай-ақ,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мектепте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ақпараттық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стендтерде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мемлекеттік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көрсету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стандарттары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мен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ережелері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орналастырылған.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Өзіне-өзі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көрсету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бұрышы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жұмыс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істейді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4246D6" w:rsidRPr="00084E23" w:rsidRDefault="00084E23" w:rsidP="00084E2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2022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жылы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көрсетілетін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қызметті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алушылардан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мемлекеттік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қызметтер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көрсету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мәселелері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бойынша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шағымдар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түскен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жоқ</w:t>
      </w:r>
      <w:proofErr w:type="spellEnd"/>
      <w:r w:rsidRPr="00084E2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4246D6" w:rsidRPr="00084E23" w:rsidRDefault="004246D6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sectPr w:rsidR="004246D6" w:rsidRPr="00084E23" w:rsidSect="00EB6177">
      <w:pgSz w:w="12240" w:h="15840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2433E"/>
    <w:multiLevelType w:val="multilevel"/>
    <w:tmpl w:val="A5A08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4030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48F"/>
    <w:rsid w:val="00016D39"/>
    <w:rsid w:val="0004747D"/>
    <w:rsid w:val="00084E23"/>
    <w:rsid w:val="000D15A6"/>
    <w:rsid w:val="00140EC1"/>
    <w:rsid w:val="001658A6"/>
    <w:rsid w:val="00391BCE"/>
    <w:rsid w:val="003C3666"/>
    <w:rsid w:val="003F1320"/>
    <w:rsid w:val="004246D6"/>
    <w:rsid w:val="00594E31"/>
    <w:rsid w:val="006008E0"/>
    <w:rsid w:val="00675EC9"/>
    <w:rsid w:val="00752B62"/>
    <w:rsid w:val="007B156F"/>
    <w:rsid w:val="009233BD"/>
    <w:rsid w:val="00942D88"/>
    <w:rsid w:val="00982F35"/>
    <w:rsid w:val="00A13AF2"/>
    <w:rsid w:val="00AB4B92"/>
    <w:rsid w:val="00AF0075"/>
    <w:rsid w:val="00B02D0D"/>
    <w:rsid w:val="00CF43A0"/>
    <w:rsid w:val="00D760A3"/>
    <w:rsid w:val="00DF74E3"/>
    <w:rsid w:val="00E2148F"/>
    <w:rsid w:val="00E40AD2"/>
    <w:rsid w:val="00E700F3"/>
    <w:rsid w:val="00EB6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4956B"/>
  <w15:docId w15:val="{C4218DD0-8A81-44CB-884D-2D4CEAC3C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B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0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154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4622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Anara</dc:creator>
  <cp:lastModifiedBy>206-19</cp:lastModifiedBy>
  <cp:revision>19</cp:revision>
  <dcterms:created xsi:type="dcterms:W3CDTF">2023-02-23T02:35:00Z</dcterms:created>
  <dcterms:modified xsi:type="dcterms:W3CDTF">2023-02-28T05:18:00Z</dcterms:modified>
</cp:coreProperties>
</file>