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ayout w:type="fixed"/>
        <w:tblLook w:val="04A0" w:firstRow="1" w:lastRow="0" w:firstColumn="1" w:lastColumn="0" w:noHBand="0" w:noVBand="1"/>
      </w:tblPr>
      <w:tblGrid>
        <w:gridCol w:w="534"/>
        <w:gridCol w:w="3402"/>
        <w:gridCol w:w="2409"/>
        <w:gridCol w:w="3226"/>
      </w:tblGrid>
      <w:tr w:rsidR="00C92E01" w:rsidRPr="00061023" w:rsidTr="00FD0E5C">
        <w:tc>
          <w:tcPr>
            <w:tcW w:w="534" w:type="dxa"/>
          </w:tcPr>
          <w:p w:rsidR="00C92E01" w:rsidRPr="00061023" w:rsidRDefault="00C92E01" w:rsidP="00061023">
            <w:pPr>
              <w:jc w:val="both"/>
              <w:rPr>
                <w:rFonts w:ascii="Times New Roman" w:hAnsi="Times New Roman" w:cs="Times New Roman"/>
                <w:sz w:val="24"/>
                <w:szCs w:val="24"/>
              </w:rPr>
            </w:pPr>
            <w:bookmarkStart w:id="0" w:name="z93"/>
            <w:bookmarkStart w:id="1" w:name="z85"/>
            <w:r w:rsidRPr="00061023">
              <w:rPr>
                <w:rFonts w:ascii="Times New Roman" w:hAnsi="Times New Roman" w:cs="Times New Roman"/>
                <w:sz w:val="24"/>
                <w:szCs w:val="24"/>
              </w:rPr>
              <w:t>№</w:t>
            </w:r>
          </w:p>
        </w:tc>
        <w:tc>
          <w:tcPr>
            <w:tcW w:w="3402"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Бос лауазымның атауы</w:t>
            </w:r>
          </w:p>
        </w:tc>
        <w:tc>
          <w:tcPr>
            <w:tcW w:w="2409"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 xml:space="preserve">Ставка немесе </w:t>
            </w:r>
            <w:proofErr w:type="gramStart"/>
            <w:r w:rsidRPr="00061023">
              <w:rPr>
                <w:rFonts w:ascii="Times New Roman" w:hAnsi="Times New Roman" w:cs="Times New Roman"/>
                <w:sz w:val="24"/>
                <w:szCs w:val="24"/>
              </w:rPr>
              <w:t>о</w:t>
            </w:r>
            <w:proofErr w:type="gramEnd"/>
            <w:r w:rsidRPr="00061023">
              <w:rPr>
                <w:rFonts w:ascii="Times New Roman" w:hAnsi="Times New Roman" w:cs="Times New Roman"/>
                <w:sz w:val="24"/>
                <w:szCs w:val="24"/>
              </w:rPr>
              <w:t>қу жүктемесі</w:t>
            </w:r>
          </w:p>
        </w:tc>
        <w:tc>
          <w:tcPr>
            <w:tcW w:w="3226"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Уақытша бос лауазымның мерзі</w:t>
            </w:r>
            <w:proofErr w:type="gramStart"/>
            <w:r w:rsidRPr="00061023">
              <w:rPr>
                <w:rFonts w:ascii="Times New Roman" w:hAnsi="Times New Roman" w:cs="Times New Roman"/>
                <w:sz w:val="24"/>
                <w:szCs w:val="24"/>
              </w:rPr>
              <w:t>м</w:t>
            </w:r>
            <w:proofErr w:type="gramEnd"/>
            <w:r w:rsidRPr="00061023">
              <w:rPr>
                <w:rFonts w:ascii="Times New Roman" w:hAnsi="Times New Roman" w:cs="Times New Roman"/>
                <w:sz w:val="24"/>
                <w:szCs w:val="24"/>
              </w:rPr>
              <w:t>і</w:t>
            </w:r>
          </w:p>
        </w:tc>
      </w:tr>
      <w:tr w:rsidR="00C92E01" w:rsidRPr="00061023" w:rsidTr="00FD0E5C">
        <w:tc>
          <w:tcPr>
            <w:tcW w:w="534"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1</w:t>
            </w:r>
          </w:p>
        </w:tc>
        <w:tc>
          <w:tcPr>
            <w:tcW w:w="3402"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Директордың тәрбие і</w:t>
            </w:r>
            <w:proofErr w:type="gramStart"/>
            <w:r w:rsidRPr="00061023">
              <w:rPr>
                <w:rFonts w:ascii="Times New Roman" w:hAnsi="Times New Roman" w:cs="Times New Roman"/>
                <w:sz w:val="24"/>
                <w:szCs w:val="24"/>
              </w:rPr>
              <w:t>сі ж</w:t>
            </w:r>
            <w:proofErr w:type="gramEnd"/>
            <w:r w:rsidRPr="00061023">
              <w:rPr>
                <w:rFonts w:ascii="Times New Roman" w:hAnsi="Times New Roman" w:cs="Times New Roman"/>
                <w:sz w:val="24"/>
                <w:szCs w:val="24"/>
              </w:rPr>
              <w:t>өніндегі орынбасары</w:t>
            </w:r>
          </w:p>
        </w:tc>
        <w:tc>
          <w:tcPr>
            <w:tcW w:w="2409"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 xml:space="preserve">1 </w:t>
            </w:r>
            <w:proofErr w:type="gramStart"/>
            <w:r w:rsidRPr="00061023">
              <w:rPr>
                <w:rFonts w:ascii="Times New Roman" w:hAnsi="Times New Roman" w:cs="Times New Roman"/>
                <w:sz w:val="24"/>
                <w:szCs w:val="24"/>
              </w:rPr>
              <w:t>ст</w:t>
            </w:r>
            <w:proofErr w:type="gramEnd"/>
          </w:p>
        </w:tc>
        <w:tc>
          <w:tcPr>
            <w:tcW w:w="3226"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бос орын</w:t>
            </w:r>
          </w:p>
        </w:tc>
      </w:tr>
      <w:tr w:rsidR="00C92E01" w:rsidRPr="00061023" w:rsidTr="00FD0E5C">
        <w:tc>
          <w:tcPr>
            <w:tcW w:w="534"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2</w:t>
            </w:r>
          </w:p>
        </w:tc>
        <w:tc>
          <w:tcPr>
            <w:tcW w:w="3402"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Дене шынықтыру пәні</w:t>
            </w:r>
            <w:proofErr w:type="gramStart"/>
            <w:r w:rsidRPr="00061023">
              <w:rPr>
                <w:rFonts w:ascii="Times New Roman" w:hAnsi="Times New Roman" w:cs="Times New Roman"/>
                <w:sz w:val="24"/>
                <w:szCs w:val="24"/>
              </w:rPr>
              <w:t>н</w:t>
            </w:r>
            <w:proofErr w:type="gramEnd"/>
            <w:r w:rsidRPr="00061023">
              <w:rPr>
                <w:rFonts w:ascii="Times New Roman" w:hAnsi="Times New Roman" w:cs="Times New Roman"/>
                <w:sz w:val="24"/>
                <w:szCs w:val="24"/>
              </w:rPr>
              <w:t>ің мұғалімі</w:t>
            </w:r>
          </w:p>
        </w:tc>
        <w:tc>
          <w:tcPr>
            <w:tcW w:w="2409" w:type="dxa"/>
          </w:tcPr>
          <w:p w:rsidR="00C92E01" w:rsidRPr="00061023" w:rsidRDefault="00C92E01" w:rsidP="00061023">
            <w:pPr>
              <w:jc w:val="both"/>
              <w:rPr>
                <w:rFonts w:ascii="Times New Roman" w:hAnsi="Times New Roman" w:cs="Times New Roman"/>
                <w:sz w:val="24"/>
                <w:szCs w:val="24"/>
                <w:lang w:val="kk-KZ"/>
              </w:rPr>
            </w:pPr>
            <w:r w:rsidRPr="00061023">
              <w:rPr>
                <w:rFonts w:ascii="Times New Roman" w:hAnsi="Times New Roman" w:cs="Times New Roman"/>
                <w:sz w:val="24"/>
                <w:szCs w:val="24"/>
              </w:rPr>
              <w:t>18 с</w:t>
            </w:r>
            <w:r w:rsidRPr="00061023">
              <w:rPr>
                <w:rFonts w:ascii="Times New Roman" w:hAnsi="Times New Roman" w:cs="Times New Roman"/>
                <w:sz w:val="24"/>
                <w:szCs w:val="24"/>
                <w:lang w:val="kk-KZ"/>
              </w:rPr>
              <w:t>ағ</w:t>
            </w:r>
          </w:p>
        </w:tc>
        <w:tc>
          <w:tcPr>
            <w:tcW w:w="3226"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бос орын</w:t>
            </w:r>
          </w:p>
        </w:tc>
      </w:tr>
      <w:tr w:rsidR="00C92E01" w:rsidRPr="00061023" w:rsidTr="00FD0E5C">
        <w:tc>
          <w:tcPr>
            <w:tcW w:w="534"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3</w:t>
            </w:r>
          </w:p>
        </w:tc>
        <w:tc>
          <w:tcPr>
            <w:tcW w:w="3402"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Қазақ және орыс тілдерінде оқытатын география мұғ</w:t>
            </w:r>
            <w:proofErr w:type="gramStart"/>
            <w:r w:rsidRPr="00061023">
              <w:rPr>
                <w:rFonts w:ascii="Times New Roman" w:hAnsi="Times New Roman" w:cs="Times New Roman"/>
                <w:sz w:val="24"/>
                <w:szCs w:val="24"/>
              </w:rPr>
              <w:t>ал</w:t>
            </w:r>
            <w:proofErr w:type="gramEnd"/>
            <w:r w:rsidRPr="00061023">
              <w:rPr>
                <w:rFonts w:ascii="Times New Roman" w:hAnsi="Times New Roman" w:cs="Times New Roman"/>
                <w:sz w:val="24"/>
                <w:szCs w:val="24"/>
              </w:rPr>
              <w:t>імі</w:t>
            </w:r>
          </w:p>
        </w:tc>
        <w:tc>
          <w:tcPr>
            <w:tcW w:w="2409" w:type="dxa"/>
          </w:tcPr>
          <w:p w:rsidR="00C92E01" w:rsidRPr="00061023" w:rsidRDefault="00C92E01" w:rsidP="00061023">
            <w:pPr>
              <w:jc w:val="both"/>
              <w:rPr>
                <w:rFonts w:ascii="Times New Roman" w:hAnsi="Times New Roman" w:cs="Times New Roman"/>
                <w:sz w:val="24"/>
                <w:szCs w:val="24"/>
                <w:lang w:val="kk-KZ"/>
              </w:rPr>
            </w:pPr>
            <w:r w:rsidRPr="00061023">
              <w:rPr>
                <w:rFonts w:ascii="Times New Roman" w:hAnsi="Times New Roman" w:cs="Times New Roman"/>
                <w:sz w:val="24"/>
                <w:szCs w:val="24"/>
              </w:rPr>
              <w:t>8 с</w:t>
            </w:r>
            <w:r w:rsidRPr="00061023">
              <w:rPr>
                <w:rFonts w:ascii="Times New Roman" w:hAnsi="Times New Roman" w:cs="Times New Roman"/>
                <w:sz w:val="24"/>
                <w:szCs w:val="24"/>
                <w:lang w:val="kk-KZ"/>
              </w:rPr>
              <w:t>ағ</w:t>
            </w:r>
          </w:p>
        </w:tc>
        <w:tc>
          <w:tcPr>
            <w:tcW w:w="3226"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бос орын</w:t>
            </w:r>
          </w:p>
        </w:tc>
      </w:tr>
      <w:tr w:rsidR="00C92E01" w:rsidRPr="00061023" w:rsidTr="00FD0E5C">
        <w:tc>
          <w:tcPr>
            <w:tcW w:w="534"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4</w:t>
            </w:r>
          </w:p>
        </w:tc>
        <w:tc>
          <w:tcPr>
            <w:tcW w:w="3402"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қазақ тілінде оқытылатын химия және биология мұғ</w:t>
            </w:r>
            <w:proofErr w:type="gramStart"/>
            <w:r w:rsidRPr="00061023">
              <w:rPr>
                <w:rFonts w:ascii="Times New Roman" w:hAnsi="Times New Roman" w:cs="Times New Roman"/>
                <w:sz w:val="24"/>
                <w:szCs w:val="24"/>
              </w:rPr>
              <w:t>ал</w:t>
            </w:r>
            <w:proofErr w:type="gramEnd"/>
            <w:r w:rsidRPr="00061023">
              <w:rPr>
                <w:rFonts w:ascii="Times New Roman" w:hAnsi="Times New Roman" w:cs="Times New Roman"/>
                <w:sz w:val="24"/>
                <w:szCs w:val="24"/>
              </w:rPr>
              <w:t>імі</w:t>
            </w:r>
          </w:p>
        </w:tc>
        <w:tc>
          <w:tcPr>
            <w:tcW w:w="2409" w:type="dxa"/>
          </w:tcPr>
          <w:p w:rsidR="00C92E01" w:rsidRPr="00061023" w:rsidRDefault="00C92E01" w:rsidP="00061023">
            <w:pPr>
              <w:jc w:val="both"/>
              <w:rPr>
                <w:rFonts w:ascii="Times New Roman" w:hAnsi="Times New Roman" w:cs="Times New Roman"/>
                <w:sz w:val="24"/>
                <w:szCs w:val="24"/>
                <w:lang w:val="kk-KZ"/>
              </w:rPr>
            </w:pPr>
            <w:r w:rsidRPr="00061023">
              <w:rPr>
                <w:rFonts w:ascii="Times New Roman" w:hAnsi="Times New Roman" w:cs="Times New Roman"/>
                <w:sz w:val="24"/>
                <w:szCs w:val="24"/>
              </w:rPr>
              <w:t>8 с</w:t>
            </w:r>
            <w:r w:rsidRPr="00061023">
              <w:rPr>
                <w:rFonts w:ascii="Times New Roman" w:hAnsi="Times New Roman" w:cs="Times New Roman"/>
                <w:sz w:val="24"/>
                <w:szCs w:val="24"/>
                <w:lang w:val="kk-KZ"/>
              </w:rPr>
              <w:t>ағ</w:t>
            </w:r>
          </w:p>
        </w:tc>
        <w:tc>
          <w:tcPr>
            <w:tcW w:w="3226"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 xml:space="preserve">негізгі қызметкердің декреттік демалыс </w:t>
            </w:r>
            <w:proofErr w:type="gramStart"/>
            <w:r w:rsidRPr="00061023">
              <w:rPr>
                <w:rFonts w:ascii="Times New Roman" w:hAnsi="Times New Roman" w:cs="Times New Roman"/>
                <w:sz w:val="24"/>
                <w:szCs w:val="24"/>
              </w:rPr>
              <w:t>уа</w:t>
            </w:r>
            <w:proofErr w:type="gramEnd"/>
            <w:r w:rsidRPr="00061023">
              <w:rPr>
                <w:rFonts w:ascii="Times New Roman" w:hAnsi="Times New Roman" w:cs="Times New Roman"/>
                <w:sz w:val="24"/>
                <w:szCs w:val="24"/>
              </w:rPr>
              <w:t>қытына</w:t>
            </w:r>
          </w:p>
        </w:tc>
      </w:tr>
      <w:tr w:rsidR="00C92E01" w:rsidRPr="00061023" w:rsidTr="00FD0E5C">
        <w:tc>
          <w:tcPr>
            <w:tcW w:w="534"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5</w:t>
            </w:r>
          </w:p>
        </w:tc>
        <w:tc>
          <w:tcPr>
            <w:tcW w:w="3402"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Педагог-психолог</w:t>
            </w:r>
          </w:p>
        </w:tc>
        <w:tc>
          <w:tcPr>
            <w:tcW w:w="2409"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 xml:space="preserve">1 </w:t>
            </w:r>
            <w:proofErr w:type="gramStart"/>
            <w:r w:rsidRPr="00061023">
              <w:rPr>
                <w:rFonts w:ascii="Times New Roman" w:hAnsi="Times New Roman" w:cs="Times New Roman"/>
                <w:sz w:val="24"/>
                <w:szCs w:val="24"/>
              </w:rPr>
              <w:t>ст</w:t>
            </w:r>
            <w:proofErr w:type="gramEnd"/>
          </w:p>
        </w:tc>
        <w:tc>
          <w:tcPr>
            <w:tcW w:w="3226" w:type="dxa"/>
          </w:tcPr>
          <w:p w:rsidR="00C92E01" w:rsidRPr="00061023" w:rsidRDefault="00C92E01" w:rsidP="00061023">
            <w:pPr>
              <w:jc w:val="both"/>
              <w:rPr>
                <w:rFonts w:ascii="Times New Roman" w:hAnsi="Times New Roman" w:cs="Times New Roman"/>
                <w:sz w:val="24"/>
                <w:szCs w:val="24"/>
              </w:rPr>
            </w:pPr>
            <w:r w:rsidRPr="00061023">
              <w:rPr>
                <w:rFonts w:ascii="Times New Roman" w:hAnsi="Times New Roman" w:cs="Times New Roman"/>
                <w:sz w:val="24"/>
                <w:szCs w:val="24"/>
              </w:rPr>
              <w:t>бос орын</w:t>
            </w:r>
          </w:p>
        </w:tc>
      </w:tr>
    </w:tbl>
    <w:p w:rsidR="00C92E01" w:rsidRPr="00061023" w:rsidRDefault="00C92E01" w:rsidP="00061023">
      <w:pPr>
        <w:spacing w:line="240" w:lineRule="auto"/>
        <w:jc w:val="both"/>
        <w:rPr>
          <w:rFonts w:ascii="Times New Roman" w:hAnsi="Times New Roman" w:cs="Times New Roman"/>
          <w:b/>
          <w:color w:val="000000"/>
          <w:sz w:val="24"/>
          <w:szCs w:val="24"/>
        </w:rPr>
      </w:pP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b/>
          <w:color w:val="000000"/>
          <w:sz w:val="24"/>
          <w:szCs w:val="24"/>
        </w:rPr>
        <w:t>Бі</w:t>
      </w:r>
      <w:proofErr w:type="gramStart"/>
      <w:r w:rsidRPr="00061023">
        <w:rPr>
          <w:rFonts w:ascii="Times New Roman" w:hAnsi="Times New Roman" w:cs="Times New Roman"/>
          <w:b/>
          <w:color w:val="000000"/>
          <w:sz w:val="24"/>
          <w:szCs w:val="24"/>
        </w:rPr>
        <w:t>л</w:t>
      </w:r>
      <w:proofErr w:type="gramEnd"/>
      <w:r w:rsidRPr="00061023">
        <w:rPr>
          <w:rFonts w:ascii="Times New Roman" w:hAnsi="Times New Roman" w:cs="Times New Roman"/>
          <w:b/>
          <w:color w:val="000000"/>
          <w:sz w:val="24"/>
          <w:szCs w:val="24"/>
        </w:rPr>
        <w:t>ім беру ұйымы (бастауыш, негізгі орта, жалпы орта) басшысының (директорының) тәрбие жұмысы жөніндегі орынбасары</w:t>
      </w:r>
    </w:p>
    <w:p w:rsidR="00C92E01" w:rsidRPr="00061023" w:rsidRDefault="00C92E01" w:rsidP="00061023">
      <w:pPr>
        <w:spacing w:after="0" w:line="240" w:lineRule="auto"/>
        <w:jc w:val="both"/>
        <w:rPr>
          <w:rFonts w:ascii="Times New Roman" w:hAnsi="Times New Roman" w:cs="Times New Roman"/>
          <w:sz w:val="24"/>
          <w:szCs w:val="24"/>
        </w:rPr>
      </w:pPr>
      <w:bookmarkStart w:id="2" w:name="z86"/>
      <w:bookmarkEnd w:id="1"/>
      <w:r w:rsidRPr="00061023">
        <w:rPr>
          <w:rFonts w:ascii="Times New Roman" w:hAnsi="Times New Roman" w:cs="Times New Roman"/>
          <w:color w:val="000000"/>
          <w:sz w:val="24"/>
          <w:szCs w:val="24"/>
        </w:rPr>
        <w:t xml:space="preserve">       58. Лауазымдық міндеттері: </w:t>
      </w:r>
    </w:p>
    <w:bookmarkEnd w:id="2"/>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тәрбие процесін ұйымдастыруды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тәрбие жұ</w:t>
      </w:r>
      <w:proofErr w:type="gramStart"/>
      <w:r w:rsidRPr="00061023">
        <w:rPr>
          <w:rFonts w:ascii="Times New Roman" w:hAnsi="Times New Roman" w:cs="Times New Roman"/>
          <w:color w:val="000000"/>
          <w:sz w:val="24"/>
          <w:szCs w:val="24"/>
        </w:rPr>
        <w:t>мысын</w:t>
      </w:r>
      <w:proofErr w:type="gramEnd"/>
      <w:r w:rsidRPr="00061023">
        <w:rPr>
          <w:rFonts w:ascii="Times New Roman" w:hAnsi="Times New Roman" w:cs="Times New Roman"/>
          <w:color w:val="000000"/>
          <w:sz w:val="24"/>
          <w:szCs w:val="24"/>
        </w:rPr>
        <w:t xml:space="preserve"> ағымдағы және перспективалық жоспарлауды ұйымдастырады;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ағ</w:t>
      </w:r>
      <w:proofErr w:type="gramStart"/>
      <w:r w:rsidRPr="00061023">
        <w:rPr>
          <w:rFonts w:ascii="Times New Roman" w:hAnsi="Times New Roman" w:cs="Times New Roman"/>
          <w:color w:val="000000"/>
          <w:sz w:val="24"/>
          <w:szCs w:val="24"/>
        </w:rPr>
        <w:t>а</w:t>
      </w:r>
      <w:proofErr w:type="gramEnd"/>
      <w:r w:rsidRPr="00061023">
        <w:rPr>
          <w:rFonts w:ascii="Times New Roman" w:hAnsi="Times New Roman" w:cs="Times New Roman"/>
          <w:color w:val="000000"/>
          <w:sz w:val="24"/>
          <w:szCs w:val="24"/>
        </w:rPr>
        <w:t xml:space="preserve"> тәлімгерлердің, ұзартылған күн топтары тәрбиешілерінің, сынып жетекшілерінің, педагог-психологтардың, әлеуметтік педагогтардың және қосымша білім беру педагогтерінің қызметін жоспарлауды және бақылауды жүзеге асырады;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тәрбие жұмысы, </w:t>
      </w:r>
      <w:proofErr w:type="gramStart"/>
      <w:r w:rsidRPr="00061023">
        <w:rPr>
          <w:rFonts w:ascii="Times New Roman" w:hAnsi="Times New Roman" w:cs="Times New Roman"/>
          <w:color w:val="000000"/>
          <w:sz w:val="24"/>
          <w:szCs w:val="24"/>
        </w:rPr>
        <w:t>м</w:t>
      </w:r>
      <w:proofErr w:type="gramEnd"/>
      <w:r w:rsidRPr="00061023">
        <w:rPr>
          <w:rFonts w:ascii="Times New Roman" w:hAnsi="Times New Roman" w:cs="Times New Roman"/>
          <w:color w:val="000000"/>
          <w:sz w:val="24"/>
          <w:szCs w:val="24"/>
        </w:rPr>
        <w:t xml:space="preserve">әдени-тәрбие іс-шараларын дайындау және өткізу бойынша құжаттаманы әзірлеуді қамтамасыз етеді;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тәрбие процесінің мазмұны мен өткізілу сапасына жүйелі </w:t>
      </w:r>
      <w:proofErr w:type="gramStart"/>
      <w:r w:rsidRPr="00061023">
        <w:rPr>
          <w:rFonts w:ascii="Times New Roman" w:hAnsi="Times New Roman" w:cs="Times New Roman"/>
          <w:color w:val="000000"/>
          <w:sz w:val="24"/>
          <w:szCs w:val="24"/>
        </w:rPr>
        <w:t>ба</w:t>
      </w:r>
      <w:proofErr w:type="gramEnd"/>
      <w:r w:rsidRPr="00061023">
        <w:rPr>
          <w:rFonts w:ascii="Times New Roman" w:hAnsi="Times New Roman" w:cs="Times New Roman"/>
          <w:color w:val="000000"/>
          <w:sz w:val="24"/>
          <w:szCs w:val="24"/>
        </w:rPr>
        <w:t>қылауды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педагогтарды і</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іктеуге қатысады, кәсіби даму, педагогтердің біліктілігін және кәсіби құзыреттілігін арттыру бойынша жұмысты ұйымдастырады;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w:t>
      </w:r>
      <w:proofErr w:type="gramStart"/>
      <w:r w:rsidRPr="00061023">
        <w:rPr>
          <w:rFonts w:ascii="Times New Roman" w:hAnsi="Times New Roman" w:cs="Times New Roman"/>
          <w:color w:val="000000"/>
          <w:sz w:val="24"/>
          <w:szCs w:val="24"/>
        </w:rPr>
        <w:t>с-</w:t>
      </w:r>
      <w:proofErr w:type="gramEnd"/>
      <w:r w:rsidRPr="00061023">
        <w:rPr>
          <w:rFonts w:ascii="Times New Roman" w:hAnsi="Times New Roman" w:cs="Times New Roman"/>
          <w:color w:val="000000"/>
          <w:sz w:val="24"/>
          <w:szCs w:val="24"/>
        </w:rPr>
        <w:t>қимылын үйлестіреді;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беру процесінің барлық қатысушыларының толерантты міне</w:t>
      </w:r>
      <w:proofErr w:type="gramStart"/>
      <w:r w:rsidRPr="00061023">
        <w:rPr>
          <w:rFonts w:ascii="Times New Roman" w:hAnsi="Times New Roman" w:cs="Times New Roman"/>
          <w:color w:val="000000"/>
          <w:sz w:val="24"/>
          <w:szCs w:val="24"/>
        </w:rPr>
        <w:t>з-</w:t>
      </w:r>
      <w:proofErr w:type="gramEnd"/>
      <w:r w:rsidRPr="00061023">
        <w:rPr>
          <w:rFonts w:ascii="Times New Roman" w:hAnsi="Times New Roman" w:cs="Times New Roman"/>
          <w:color w:val="000000"/>
          <w:sz w:val="24"/>
          <w:szCs w:val="24"/>
        </w:rPr>
        <w:t>құлық мәдениетін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ерекше білім беру қажеттіліктері бар білім алушыларды психологиялы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педагогикалық қолдау қызметінің жұмысын үйлестіреді;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мектеп-ата-ана қатынастарының жаңа нысандарын, мектеп пен отбасының толық өзара і</w:t>
      </w:r>
      <w:proofErr w:type="gramStart"/>
      <w:r w:rsidRPr="00061023">
        <w:rPr>
          <w:rFonts w:ascii="Times New Roman" w:hAnsi="Times New Roman" w:cs="Times New Roman"/>
          <w:color w:val="000000"/>
          <w:sz w:val="24"/>
          <w:szCs w:val="24"/>
        </w:rPr>
        <w:t>с-</w:t>
      </w:r>
      <w:proofErr w:type="gramEnd"/>
      <w:r w:rsidRPr="00061023">
        <w:rPr>
          <w:rFonts w:ascii="Times New Roman" w:hAnsi="Times New Roman" w:cs="Times New Roman"/>
          <w:color w:val="000000"/>
          <w:sz w:val="24"/>
          <w:szCs w:val="24"/>
        </w:rPr>
        <w:t>қимылын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w:t>
      </w:r>
      <w:proofErr w:type="gramStart"/>
      <w:r w:rsidRPr="00061023">
        <w:rPr>
          <w:rFonts w:ascii="Times New Roman" w:hAnsi="Times New Roman" w:cs="Times New Roman"/>
          <w:color w:val="000000"/>
          <w:sz w:val="24"/>
          <w:szCs w:val="24"/>
        </w:rPr>
        <w:t>алушылар</w:t>
      </w:r>
      <w:proofErr w:type="gramEnd"/>
      <w:r w:rsidRPr="00061023">
        <w:rPr>
          <w:rFonts w:ascii="Times New Roman" w:hAnsi="Times New Roman" w:cs="Times New Roman"/>
          <w:color w:val="000000"/>
          <w:sz w:val="24"/>
          <w:szCs w:val="24"/>
        </w:rPr>
        <w:t>ға медициналық қызмет көрсету жағдайын бақылауды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тәрбие іс-шараларын өткізу кезінде ақпаратты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коммуникациялық технологияларды қолданады;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киберкультураны (компьютерлік технологиялар мүмкіндіктерін пайдаланады) және кибергигиенаны дамытады (интернет желісінде жұмыс істеу дағдылары </w:t>
      </w:r>
      <w:proofErr w:type="gramStart"/>
      <w:r w:rsidRPr="00061023">
        <w:rPr>
          <w:rFonts w:ascii="Times New Roman" w:hAnsi="Times New Roman" w:cs="Times New Roman"/>
          <w:color w:val="000000"/>
          <w:sz w:val="24"/>
          <w:szCs w:val="24"/>
        </w:rPr>
        <w:t>мен б</w:t>
      </w:r>
      <w:proofErr w:type="gramEnd"/>
      <w:r w:rsidRPr="00061023">
        <w:rPr>
          <w:rFonts w:ascii="Times New Roman" w:hAnsi="Times New Roman" w:cs="Times New Roman"/>
          <w:color w:val="000000"/>
          <w:sz w:val="24"/>
          <w:szCs w:val="24"/>
        </w:rPr>
        <w:t>ілімі бар);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алушылардың, педагогтердің конкурстарға, слеттерге, </w:t>
      </w:r>
      <w:proofErr w:type="gramStart"/>
      <w:r w:rsidRPr="00061023">
        <w:rPr>
          <w:rFonts w:ascii="Times New Roman" w:hAnsi="Times New Roman" w:cs="Times New Roman"/>
          <w:color w:val="000000"/>
          <w:sz w:val="24"/>
          <w:szCs w:val="24"/>
        </w:rPr>
        <w:t>конференциялар</w:t>
      </w:r>
      <w:proofErr w:type="gramEnd"/>
      <w:r w:rsidRPr="00061023">
        <w:rPr>
          <w:rFonts w:ascii="Times New Roman" w:hAnsi="Times New Roman" w:cs="Times New Roman"/>
          <w:color w:val="000000"/>
          <w:sz w:val="24"/>
          <w:szCs w:val="24"/>
        </w:rPr>
        <w:t>ға қатысуын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кәсіптік </w:t>
      </w:r>
      <w:proofErr w:type="gramStart"/>
      <w:r w:rsidRPr="00061023">
        <w:rPr>
          <w:rFonts w:ascii="Times New Roman" w:hAnsi="Times New Roman" w:cs="Times New Roman"/>
          <w:color w:val="000000"/>
          <w:sz w:val="24"/>
          <w:szCs w:val="24"/>
        </w:rPr>
        <w:t>ба</w:t>
      </w:r>
      <w:proofErr w:type="gramEnd"/>
      <w:r w:rsidRPr="00061023">
        <w:rPr>
          <w:rFonts w:ascii="Times New Roman" w:hAnsi="Times New Roman" w:cs="Times New Roman"/>
          <w:color w:val="000000"/>
          <w:sz w:val="24"/>
          <w:szCs w:val="24"/>
        </w:rPr>
        <w:t>ғыт беру жұмыстарын жүргізеді;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есептік құжаттаманың сапалы және </w:t>
      </w:r>
      <w:proofErr w:type="gramStart"/>
      <w:r w:rsidRPr="00061023">
        <w:rPr>
          <w:rFonts w:ascii="Times New Roman" w:hAnsi="Times New Roman" w:cs="Times New Roman"/>
          <w:color w:val="000000"/>
          <w:sz w:val="24"/>
          <w:szCs w:val="24"/>
        </w:rPr>
        <w:t>уа</w:t>
      </w:r>
      <w:proofErr w:type="gramEnd"/>
      <w:r w:rsidRPr="00061023">
        <w:rPr>
          <w:rFonts w:ascii="Times New Roman" w:hAnsi="Times New Roman" w:cs="Times New Roman"/>
          <w:color w:val="000000"/>
          <w:sz w:val="24"/>
          <w:szCs w:val="24"/>
        </w:rPr>
        <w:t>қтылы тапсырылуын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ата-аналар үшін педагогикалық консилиумдар ұйымдастырады және өткізед</w:t>
      </w:r>
      <w:proofErr w:type="gramStart"/>
      <w:r w:rsidRPr="00061023">
        <w:rPr>
          <w:rFonts w:ascii="Times New Roman" w:hAnsi="Times New Roman" w:cs="Times New Roman"/>
          <w:color w:val="000000"/>
          <w:sz w:val="24"/>
          <w:szCs w:val="24"/>
        </w:rPr>
        <w:t xml:space="preserve">і;; </w:t>
      </w:r>
      <w:proofErr w:type="gramEnd"/>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мектеп парламентінің, дебат қозғалысының, оқушылардың өзі</w:t>
      </w:r>
      <w:proofErr w:type="gramStart"/>
      <w:r w:rsidRPr="00061023">
        <w:rPr>
          <w:rFonts w:ascii="Times New Roman" w:hAnsi="Times New Roman" w:cs="Times New Roman"/>
          <w:color w:val="000000"/>
          <w:sz w:val="24"/>
          <w:szCs w:val="24"/>
        </w:rPr>
        <w:t>н-</w:t>
      </w:r>
      <w:proofErr w:type="gramEnd"/>
      <w:r w:rsidRPr="00061023">
        <w:rPr>
          <w:rFonts w:ascii="Times New Roman" w:hAnsi="Times New Roman" w:cs="Times New Roman"/>
          <w:color w:val="000000"/>
          <w:sz w:val="24"/>
          <w:szCs w:val="24"/>
        </w:rPr>
        <w:t>өзі басқаруының, "Жас қыран", "Жас ұлан" балалар ұйымдарының жұмыстарын ұйымдастырады;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"Қоғамға қызмет ету", "Отанға тағзым", "Үлкендерге құрмет", "Анаға құрмет" қоғамды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пайдалы жұмыстарын ұйымдастырады.;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адамгершілік-рухани білім беруді қамтамасыз етуде "өзін-өзі тану" пәні</w:t>
      </w:r>
      <w:proofErr w:type="gramStart"/>
      <w:r w:rsidRPr="00061023">
        <w:rPr>
          <w:rFonts w:ascii="Times New Roman" w:hAnsi="Times New Roman" w:cs="Times New Roman"/>
          <w:color w:val="000000"/>
          <w:sz w:val="24"/>
          <w:szCs w:val="24"/>
        </w:rPr>
        <w:t>н</w:t>
      </w:r>
      <w:proofErr w:type="gramEnd"/>
      <w:r w:rsidRPr="00061023">
        <w:rPr>
          <w:rFonts w:ascii="Times New Roman" w:hAnsi="Times New Roman" w:cs="Times New Roman"/>
          <w:color w:val="000000"/>
          <w:sz w:val="24"/>
          <w:szCs w:val="24"/>
        </w:rPr>
        <w:t>ің педагогымен өзара іс-қимыл жасайды;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беру ұйымдары түлектерінің қауымдастығын құру және қызметін қамтамасыз ету бойынша жұмысты үйлесті</w:t>
      </w:r>
      <w:proofErr w:type="gramStart"/>
      <w:r w:rsidRPr="00061023">
        <w:rPr>
          <w:rFonts w:ascii="Times New Roman" w:hAnsi="Times New Roman" w:cs="Times New Roman"/>
          <w:color w:val="000000"/>
          <w:sz w:val="24"/>
          <w:szCs w:val="24"/>
        </w:rPr>
        <w:t>ред</w:t>
      </w:r>
      <w:proofErr w:type="gramEnd"/>
      <w:r w:rsidRPr="00061023">
        <w:rPr>
          <w:rFonts w:ascii="Times New Roman" w:hAnsi="Times New Roman" w:cs="Times New Roman"/>
          <w:color w:val="000000"/>
          <w:sz w:val="24"/>
          <w:szCs w:val="24"/>
        </w:rPr>
        <w:t>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педагогикалық еңбек ардагерлерімен өзара і</w:t>
      </w:r>
      <w:proofErr w:type="gramStart"/>
      <w:r w:rsidRPr="00061023">
        <w:rPr>
          <w:rFonts w:ascii="Times New Roman" w:hAnsi="Times New Roman" w:cs="Times New Roman"/>
          <w:color w:val="000000"/>
          <w:sz w:val="24"/>
          <w:szCs w:val="24"/>
        </w:rPr>
        <w:t>с-</w:t>
      </w:r>
      <w:proofErr w:type="gramEnd"/>
      <w:r w:rsidRPr="00061023">
        <w:rPr>
          <w:rFonts w:ascii="Times New Roman" w:hAnsi="Times New Roman" w:cs="Times New Roman"/>
          <w:color w:val="000000"/>
          <w:sz w:val="24"/>
          <w:szCs w:val="24"/>
        </w:rPr>
        <w:t>қимыл жасайды;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беру ұйымы мұражайының жұмысын ұйымдастырады;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lastRenderedPageBreak/>
        <w:t xml:space="preserve">       туристі</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 xml:space="preserve"> жорықтар мен экскурсиялар ұйымдастырады;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алушылардың бойында патриоттық тәрбие, іскерлік қары</w:t>
      </w:r>
      <w:proofErr w:type="gramStart"/>
      <w:r w:rsidRPr="00061023">
        <w:rPr>
          <w:rFonts w:ascii="Times New Roman" w:hAnsi="Times New Roman" w:cs="Times New Roman"/>
          <w:color w:val="000000"/>
          <w:sz w:val="24"/>
          <w:szCs w:val="24"/>
        </w:rPr>
        <w:t>м-</w:t>
      </w:r>
      <w:proofErr w:type="gramEnd"/>
      <w:r w:rsidRPr="00061023">
        <w:rPr>
          <w:rFonts w:ascii="Times New Roman" w:hAnsi="Times New Roman" w:cs="Times New Roman"/>
          <w:color w:val="000000"/>
          <w:sz w:val="24"/>
          <w:szCs w:val="24"/>
        </w:rPr>
        <w:t>қатынас дағдыларын, тамақтану мәдениетін қалыптастыруды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алушылар, тәрбиеленушілер, педагогтар және </w:t>
      </w:r>
      <w:proofErr w:type="gramStart"/>
      <w:r w:rsidRPr="00061023">
        <w:rPr>
          <w:rFonts w:ascii="Times New Roman" w:hAnsi="Times New Roman" w:cs="Times New Roman"/>
          <w:color w:val="000000"/>
          <w:sz w:val="24"/>
          <w:szCs w:val="24"/>
        </w:rPr>
        <w:t>бас</w:t>
      </w:r>
      <w:proofErr w:type="gramEnd"/>
      <w:r w:rsidRPr="00061023">
        <w:rPr>
          <w:rFonts w:ascii="Times New Roman" w:hAnsi="Times New Roman" w:cs="Times New Roman"/>
          <w:color w:val="000000"/>
          <w:sz w:val="24"/>
          <w:szCs w:val="24"/>
        </w:rPr>
        <w:t xml:space="preserve">қа да қызметкерлер арасында сыбайлас жемқорлыққа қарсы мәдениетті, Академиялық адалдық қағидаттарын бойына сіңіреді. </w:t>
      </w:r>
    </w:p>
    <w:p w:rsidR="005F58EC" w:rsidRPr="00061023" w:rsidRDefault="00C92E01" w:rsidP="00061023">
      <w:pPr>
        <w:spacing w:after="0" w:line="240" w:lineRule="auto"/>
        <w:jc w:val="both"/>
        <w:rPr>
          <w:rFonts w:ascii="Times New Roman" w:hAnsi="Times New Roman" w:cs="Times New Roman"/>
          <w:color w:val="000000"/>
          <w:sz w:val="24"/>
          <w:szCs w:val="24"/>
          <w:lang w:val="kk-KZ"/>
        </w:rPr>
      </w:pPr>
      <w:bookmarkStart w:id="3" w:name="z87"/>
      <w:r w:rsidRPr="00061023">
        <w:rPr>
          <w:rFonts w:ascii="Times New Roman" w:hAnsi="Times New Roman" w:cs="Times New Roman"/>
          <w:color w:val="000000"/>
          <w:sz w:val="24"/>
          <w:szCs w:val="24"/>
        </w:rPr>
        <w:t xml:space="preserve">       59. Білуге </w:t>
      </w:r>
      <w:proofErr w:type="gramStart"/>
      <w:r w:rsidRPr="00061023">
        <w:rPr>
          <w:rFonts w:ascii="Times New Roman" w:hAnsi="Times New Roman" w:cs="Times New Roman"/>
          <w:color w:val="000000"/>
          <w:sz w:val="24"/>
          <w:szCs w:val="24"/>
        </w:rPr>
        <w:t>тиіс</w:t>
      </w:r>
      <w:proofErr w:type="gramEnd"/>
      <w:r w:rsidRPr="00061023">
        <w:rPr>
          <w:rFonts w:ascii="Times New Roman" w:hAnsi="Times New Roman" w:cs="Times New Roman"/>
          <w:color w:val="000000"/>
          <w:sz w:val="24"/>
          <w:szCs w:val="24"/>
        </w:rPr>
        <w:t xml:space="preserve">: </w:t>
      </w:r>
      <w:bookmarkEnd w:id="3"/>
    </w:p>
    <w:p w:rsidR="00C92E01" w:rsidRPr="00061023" w:rsidRDefault="00C92E01" w:rsidP="00061023">
      <w:pPr>
        <w:spacing w:after="0" w:line="240" w:lineRule="auto"/>
        <w:jc w:val="both"/>
        <w:rPr>
          <w:rFonts w:ascii="Times New Roman" w:hAnsi="Times New Roman" w:cs="Times New Roman"/>
          <w:sz w:val="24"/>
          <w:szCs w:val="24"/>
          <w:lang w:val="kk-KZ"/>
        </w:rPr>
      </w:pPr>
      <w:r w:rsidRPr="00061023">
        <w:rPr>
          <w:rFonts w:ascii="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беруді дамытудың бағыттары мен перспективаларын айқындайтын өзге де нормативтік құқықтық актілер;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lang w:val="kk-KZ"/>
        </w:rPr>
        <w:t xml:space="preserve">      </w:t>
      </w:r>
      <w:r w:rsidRPr="00061023">
        <w:rPr>
          <w:rFonts w:ascii="Times New Roman" w:hAnsi="Times New Roman" w:cs="Times New Roman"/>
          <w:color w:val="000000"/>
          <w:sz w:val="24"/>
          <w:szCs w:val="24"/>
        </w:rPr>
        <w:t>педагогика және психология негіздері;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мемлекеттік жалпыға міндетті білім беру стандарты, педагогикалық ғылым мен практиканың жеті</w:t>
      </w:r>
      <w:proofErr w:type="gramStart"/>
      <w:r w:rsidRPr="00061023">
        <w:rPr>
          <w:rFonts w:ascii="Times New Roman" w:hAnsi="Times New Roman" w:cs="Times New Roman"/>
          <w:color w:val="000000"/>
          <w:sz w:val="24"/>
          <w:szCs w:val="24"/>
        </w:rPr>
        <w:t>ст</w:t>
      </w:r>
      <w:proofErr w:type="gramEnd"/>
      <w:r w:rsidRPr="00061023">
        <w:rPr>
          <w:rFonts w:ascii="Times New Roman" w:hAnsi="Times New Roman" w:cs="Times New Roman"/>
          <w:color w:val="000000"/>
          <w:sz w:val="24"/>
          <w:szCs w:val="24"/>
        </w:rPr>
        <w:t xml:space="preserve">іктері;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педагогикалық этиканың нормалары;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экономика, қаржы-шаруашылық қызмет негіздері;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еңбек қауіпсіздігі және еңбекті қорғау, өртке қарсы қорғ</w:t>
      </w:r>
      <w:proofErr w:type="gramStart"/>
      <w:r w:rsidRPr="00061023">
        <w:rPr>
          <w:rFonts w:ascii="Times New Roman" w:hAnsi="Times New Roman" w:cs="Times New Roman"/>
          <w:color w:val="000000"/>
          <w:sz w:val="24"/>
          <w:szCs w:val="24"/>
        </w:rPr>
        <w:t>ау</w:t>
      </w:r>
      <w:proofErr w:type="gramEnd"/>
      <w:r w:rsidRPr="00061023">
        <w:rPr>
          <w:rFonts w:ascii="Times New Roman" w:hAnsi="Times New Roman" w:cs="Times New Roman"/>
          <w:color w:val="000000"/>
          <w:sz w:val="24"/>
          <w:szCs w:val="24"/>
        </w:rPr>
        <w:t xml:space="preserve"> қағидалары, санитариялық қағидалар мен нормалар.</w:t>
      </w:r>
    </w:p>
    <w:p w:rsidR="00C92E01" w:rsidRPr="00061023" w:rsidRDefault="00C92E01" w:rsidP="00061023">
      <w:pPr>
        <w:spacing w:after="0" w:line="240" w:lineRule="auto"/>
        <w:jc w:val="both"/>
        <w:rPr>
          <w:rFonts w:ascii="Times New Roman" w:hAnsi="Times New Roman" w:cs="Times New Roman"/>
          <w:sz w:val="24"/>
          <w:szCs w:val="24"/>
        </w:rPr>
      </w:pPr>
      <w:bookmarkStart w:id="4" w:name="z88"/>
      <w:r w:rsidRPr="00061023">
        <w:rPr>
          <w:rFonts w:ascii="Times New Roman" w:hAnsi="Times New Roman" w:cs="Times New Roman"/>
          <w:color w:val="000000"/>
          <w:sz w:val="24"/>
          <w:szCs w:val="24"/>
        </w:rPr>
        <w:t>      60.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іктілікке қойылатын талаптар:</w:t>
      </w:r>
    </w:p>
    <w:bookmarkEnd w:id="4"/>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тиі</w:t>
      </w:r>
      <w:proofErr w:type="gramStart"/>
      <w:r w:rsidRPr="00061023">
        <w:rPr>
          <w:rFonts w:ascii="Times New Roman" w:hAnsi="Times New Roman" w:cs="Times New Roman"/>
          <w:color w:val="000000"/>
          <w:sz w:val="24"/>
          <w:szCs w:val="24"/>
        </w:rPr>
        <w:t>ст</w:t>
      </w:r>
      <w:proofErr w:type="gramEnd"/>
      <w:r w:rsidRPr="00061023">
        <w:rPr>
          <w:rFonts w:ascii="Times New Roman" w:hAnsi="Times New Roman" w:cs="Times New Roman"/>
          <w:color w:val="000000"/>
          <w:sz w:val="24"/>
          <w:szCs w:val="24"/>
        </w:rPr>
        <w:t>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болуы.</w:t>
      </w:r>
    </w:p>
    <w:p w:rsidR="00C92E01" w:rsidRPr="00061023" w:rsidRDefault="00C92E01" w:rsidP="00061023">
      <w:pPr>
        <w:spacing w:line="240" w:lineRule="auto"/>
        <w:jc w:val="both"/>
        <w:rPr>
          <w:rFonts w:ascii="Times New Roman" w:hAnsi="Times New Roman" w:cs="Times New Roman"/>
          <w:b/>
          <w:color w:val="000000"/>
          <w:sz w:val="24"/>
          <w:szCs w:val="24"/>
        </w:rPr>
      </w:pP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b/>
          <w:color w:val="000000"/>
          <w:sz w:val="24"/>
          <w:szCs w:val="24"/>
        </w:rPr>
        <w:t xml:space="preserve">Барлық мамандықтардың </w:t>
      </w:r>
      <w:proofErr w:type="gramStart"/>
      <w:r w:rsidRPr="00061023">
        <w:rPr>
          <w:rFonts w:ascii="Times New Roman" w:hAnsi="Times New Roman" w:cs="Times New Roman"/>
          <w:b/>
          <w:color w:val="000000"/>
          <w:sz w:val="24"/>
          <w:szCs w:val="24"/>
        </w:rPr>
        <w:t>п</w:t>
      </w:r>
      <w:proofErr w:type="gramEnd"/>
      <w:r w:rsidRPr="00061023">
        <w:rPr>
          <w:rFonts w:ascii="Times New Roman" w:hAnsi="Times New Roman" w:cs="Times New Roman"/>
          <w:b/>
          <w:color w:val="000000"/>
          <w:sz w:val="24"/>
          <w:szCs w:val="24"/>
        </w:rPr>
        <w:t>ән мұғалімдері</w:t>
      </w:r>
    </w:p>
    <w:p w:rsidR="00C92E01" w:rsidRPr="00061023" w:rsidRDefault="00C92E01" w:rsidP="00061023">
      <w:pPr>
        <w:spacing w:after="0" w:line="240" w:lineRule="auto"/>
        <w:jc w:val="both"/>
        <w:rPr>
          <w:rFonts w:ascii="Times New Roman" w:hAnsi="Times New Roman" w:cs="Times New Roman"/>
          <w:sz w:val="24"/>
          <w:szCs w:val="24"/>
        </w:rPr>
      </w:pPr>
      <w:bookmarkStart w:id="5" w:name="z94"/>
      <w:bookmarkEnd w:id="0"/>
      <w:r w:rsidRPr="00061023">
        <w:rPr>
          <w:rFonts w:ascii="Times New Roman" w:hAnsi="Times New Roman" w:cs="Times New Roman"/>
          <w:color w:val="000000"/>
          <w:sz w:val="24"/>
          <w:szCs w:val="24"/>
        </w:rPr>
        <w:t>      64. Лауазымдық міндеттері:</w:t>
      </w:r>
    </w:p>
    <w:bookmarkEnd w:id="5"/>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мемлекеттік жалпыға міндетті білім беру стандартына сәйкес оқытылатын </w:t>
      </w:r>
      <w:proofErr w:type="gramStart"/>
      <w:r w:rsidRPr="00061023">
        <w:rPr>
          <w:rFonts w:ascii="Times New Roman" w:hAnsi="Times New Roman" w:cs="Times New Roman"/>
          <w:color w:val="000000"/>
          <w:sz w:val="24"/>
          <w:szCs w:val="24"/>
        </w:rPr>
        <w:t>п</w:t>
      </w:r>
      <w:proofErr w:type="gramEnd"/>
      <w:r w:rsidRPr="00061023">
        <w:rPr>
          <w:rFonts w:ascii="Times New Roman" w:hAnsi="Times New Roman" w:cs="Times New Roman"/>
          <w:color w:val="000000"/>
          <w:sz w:val="24"/>
          <w:szCs w:val="24"/>
        </w:rPr>
        <w:t>әннің ерекшелігін ескере отырып, білім алушыларды оқытуды және тәрбиелеуді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 мен тәрбиеленуші тұлғасының жалпы мәдениетін қ</w:t>
      </w:r>
      <w:proofErr w:type="gramStart"/>
      <w:r w:rsidRPr="00061023">
        <w:rPr>
          <w:rFonts w:ascii="Times New Roman" w:hAnsi="Times New Roman" w:cs="Times New Roman"/>
          <w:color w:val="000000"/>
          <w:sz w:val="24"/>
          <w:szCs w:val="24"/>
        </w:rPr>
        <w:t>алыптастыру</w:t>
      </w:r>
      <w:proofErr w:type="gramEnd"/>
      <w:r w:rsidRPr="00061023">
        <w:rPr>
          <w:rFonts w:ascii="Times New Roman" w:hAnsi="Times New Roman" w:cs="Times New Roman"/>
          <w:color w:val="000000"/>
          <w:sz w:val="24"/>
          <w:szCs w:val="24"/>
        </w:rPr>
        <w:t>ға және оны әлеуметтендіруге ықпал етеді, білім алушылардың жеке қабілеттерін анықтайды және дамытуға жәрдемдеседі;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алушыда педагогқа құрметпен қарауға тәрбиелейді, педагогтың аты мен әкесінің аты бойынша сыпайы қары</w:t>
      </w:r>
      <w:proofErr w:type="gramStart"/>
      <w:r w:rsidRPr="00061023">
        <w:rPr>
          <w:rFonts w:ascii="Times New Roman" w:hAnsi="Times New Roman" w:cs="Times New Roman"/>
          <w:color w:val="000000"/>
          <w:sz w:val="24"/>
          <w:szCs w:val="24"/>
        </w:rPr>
        <w:t>м-</w:t>
      </w:r>
      <w:proofErr w:type="gramEnd"/>
      <w:r w:rsidRPr="00061023">
        <w:rPr>
          <w:rFonts w:ascii="Times New Roman" w:hAnsi="Times New Roman" w:cs="Times New Roman"/>
          <w:color w:val="000000"/>
          <w:sz w:val="24"/>
          <w:szCs w:val="24"/>
        </w:rPr>
        <w:t>қатынас немесе "учитель/мұғалім" тікелей қарым-қатынас арқылы қарым-қатынастың іскерлік стилі мен сөйлеу этикетін сақтауға үйретеді;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алушылардың жеке қажеттіліктерін ескере отырып, оқытудың </w:t>
      </w:r>
      <w:proofErr w:type="gramStart"/>
      <w:r w:rsidRPr="00061023">
        <w:rPr>
          <w:rFonts w:ascii="Times New Roman" w:hAnsi="Times New Roman" w:cs="Times New Roman"/>
          <w:color w:val="000000"/>
          <w:sz w:val="24"/>
          <w:szCs w:val="24"/>
        </w:rPr>
        <w:t>жа</w:t>
      </w:r>
      <w:proofErr w:type="gramEnd"/>
      <w:r w:rsidRPr="00061023">
        <w:rPr>
          <w:rFonts w:ascii="Times New Roman" w:hAnsi="Times New Roman" w:cs="Times New Roman"/>
          <w:color w:val="000000"/>
          <w:sz w:val="24"/>
          <w:szCs w:val="24"/>
        </w:rPr>
        <w:t>ңа тәсілдерін, тиімді нысандарын, әдістері мен құралдарын қолданады;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п</w:t>
      </w:r>
      <w:proofErr w:type="gramEnd"/>
      <w:r w:rsidRPr="00061023">
        <w:rPr>
          <w:rFonts w:ascii="Times New Roman" w:hAnsi="Times New Roman" w:cs="Times New Roman"/>
          <w:color w:val="000000"/>
          <w:sz w:val="24"/>
          <w:szCs w:val="24"/>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бө</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бойынша жиынтық бағалауды және тоқсан бойынша жиынтық бағалауды өткізу қорытындысы бойынша талдау жүргізеді;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журналдарды (қағаз немесе электрондық</w:t>
      </w:r>
      <w:proofErr w:type="gramStart"/>
      <w:r w:rsidRPr="00061023">
        <w:rPr>
          <w:rFonts w:ascii="Times New Roman" w:hAnsi="Times New Roman" w:cs="Times New Roman"/>
          <w:color w:val="000000"/>
          <w:sz w:val="24"/>
          <w:szCs w:val="24"/>
        </w:rPr>
        <w:t>)т</w:t>
      </w:r>
      <w:proofErr w:type="gramEnd"/>
      <w:r w:rsidRPr="00061023">
        <w:rPr>
          <w:rFonts w:ascii="Times New Roman" w:hAnsi="Times New Roman" w:cs="Times New Roman"/>
          <w:color w:val="000000"/>
          <w:sz w:val="24"/>
          <w:szCs w:val="24"/>
        </w:rPr>
        <w:t>олтырады;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оқу үрдісінде заманауи ақпаратты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коммуникациялық технологияларды қолданады;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коммуникациялық технологиялардың қосымшаларын пайдаланады;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қызметтік, пәндік нәтижелерге қол жеткізуін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061023">
        <w:rPr>
          <w:rFonts w:ascii="Times New Roman" w:hAnsi="Times New Roman" w:cs="Times New Roman"/>
          <w:color w:val="000000"/>
          <w:sz w:val="24"/>
          <w:szCs w:val="24"/>
        </w:rPr>
        <w:t>алушылар</w:t>
      </w:r>
      <w:proofErr w:type="gramEnd"/>
      <w:r w:rsidRPr="00061023">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инклюзивті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беру үшін жағдай жасайды;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lastRenderedPageBreak/>
        <w:t xml:space="preserve">      ерекше білім беру қажеттіліктері бар білім алушының жеке қажеттіліктерін ескере отырып, </w:t>
      </w:r>
      <w:proofErr w:type="gramStart"/>
      <w:r w:rsidRPr="00061023">
        <w:rPr>
          <w:rFonts w:ascii="Times New Roman" w:hAnsi="Times New Roman" w:cs="Times New Roman"/>
          <w:color w:val="000000"/>
          <w:sz w:val="24"/>
          <w:szCs w:val="24"/>
        </w:rPr>
        <w:t>о</w:t>
      </w:r>
      <w:proofErr w:type="gramEnd"/>
      <w:r w:rsidRPr="00061023">
        <w:rPr>
          <w:rFonts w:ascii="Times New Roman" w:hAnsi="Times New Roman" w:cs="Times New Roman"/>
          <w:color w:val="000000"/>
          <w:sz w:val="24"/>
          <w:szCs w:val="24"/>
        </w:rPr>
        <w:t>қу бағдарламаларын бейімдейді;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арнайы білім беру ұйымдарында оқытылатын </w:t>
      </w:r>
      <w:proofErr w:type="gramStart"/>
      <w:r w:rsidRPr="00061023">
        <w:rPr>
          <w:rFonts w:ascii="Times New Roman" w:hAnsi="Times New Roman" w:cs="Times New Roman"/>
          <w:color w:val="000000"/>
          <w:sz w:val="24"/>
          <w:szCs w:val="24"/>
        </w:rPr>
        <w:t>п</w:t>
      </w:r>
      <w:proofErr w:type="gramEnd"/>
      <w:r w:rsidRPr="00061023">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интерактивті </w:t>
      </w:r>
      <w:proofErr w:type="gramStart"/>
      <w:r w:rsidRPr="00061023">
        <w:rPr>
          <w:rFonts w:ascii="Times New Roman" w:hAnsi="Times New Roman" w:cs="Times New Roman"/>
          <w:color w:val="000000"/>
          <w:sz w:val="24"/>
          <w:szCs w:val="24"/>
        </w:rPr>
        <w:t>о</w:t>
      </w:r>
      <w:proofErr w:type="gramEnd"/>
      <w:r w:rsidRPr="00061023">
        <w:rPr>
          <w:rFonts w:ascii="Times New Roman" w:hAnsi="Times New Roman" w:cs="Times New Roman"/>
          <w:color w:val="000000"/>
          <w:sz w:val="24"/>
          <w:szCs w:val="24"/>
        </w:rPr>
        <w:t xml:space="preserve">қу материалдары </w:t>
      </w:r>
      <w:proofErr w:type="gramStart"/>
      <w:r w:rsidRPr="00061023">
        <w:rPr>
          <w:rFonts w:ascii="Times New Roman" w:hAnsi="Times New Roman" w:cs="Times New Roman"/>
          <w:color w:val="000000"/>
          <w:sz w:val="24"/>
          <w:szCs w:val="24"/>
        </w:rPr>
        <w:t>мен</w:t>
      </w:r>
      <w:proofErr w:type="gramEnd"/>
      <w:r w:rsidRPr="00061023">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әдістемелі</w:t>
      </w:r>
      <w:proofErr w:type="gramStart"/>
      <w:r w:rsidRPr="00061023">
        <w:rPr>
          <w:rFonts w:ascii="Times New Roman" w:hAnsi="Times New Roman" w:cs="Times New Roman"/>
          <w:color w:val="000000"/>
          <w:sz w:val="24"/>
          <w:szCs w:val="24"/>
        </w:rPr>
        <w:t>к б</w:t>
      </w:r>
      <w:proofErr w:type="gramEnd"/>
      <w:r w:rsidRPr="00061023">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ата-аналар</w:t>
      </w:r>
      <w:proofErr w:type="gramEnd"/>
      <w:r w:rsidRPr="00061023">
        <w:rPr>
          <w:rFonts w:ascii="Times New Roman" w:hAnsi="Times New Roman" w:cs="Times New Roman"/>
          <w:color w:val="000000"/>
          <w:sz w:val="24"/>
          <w:szCs w:val="24"/>
        </w:rPr>
        <w:t>ға арналған педагогикалық консилиумдарға қатысады;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ата-аналар</w:t>
      </w:r>
      <w:proofErr w:type="gramEnd"/>
      <w:r w:rsidRPr="00061023">
        <w:rPr>
          <w:rFonts w:ascii="Times New Roman" w:hAnsi="Times New Roman" w:cs="Times New Roman"/>
          <w:color w:val="000000"/>
          <w:sz w:val="24"/>
          <w:szCs w:val="24"/>
        </w:rPr>
        <w:t>ға кеңес береді;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кәсіби құзыреттілікті арттырады;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еңбек қауіпсіздігі және еңбекті қорғау, өртке қарсы қорғ</w:t>
      </w:r>
      <w:proofErr w:type="gramStart"/>
      <w:r w:rsidRPr="00061023">
        <w:rPr>
          <w:rFonts w:ascii="Times New Roman" w:hAnsi="Times New Roman" w:cs="Times New Roman"/>
          <w:color w:val="000000"/>
          <w:sz w:val="24"/>
          <w:szCs w:val="24"/>
        </w:rPr>
        <w:t>ау</w:t>
      </w:r>
      <w:proofErr w:type="gramEnd"/>
      <w:r w:rsidRPr="00061023">
        <w:rPr>
          <w:rFonts w:ascii="Times New Roman" w:hAnsi="Times New Roman" w:cs="Times New Roman"/>
          <w:color w:val="000000"/>
          <w:sz w:val="24"/>
          <w:szCs w:val="24"/>
        </w:rPr>
        <w:t xml:space="preserve"> қағидаларын сақтайды;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беру процесі кезеңінде білім алушылардың өмі</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 мен денсаулығын қорғауды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тізбесін білім беру саласындағы </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әкілетті орган бекіткен құжаттарды толтырады;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алушылар мен тәрбиеленушілер арасында сыбайлас жемқ</w:t>
      </w:r>
      <w:proofErr w:type="gramStart"/>
      <w:r w:rsidRPr="00061023">
        <w:rPr>
          <w:rFonts w:ascii="Times New Roman" w:hAnsi="Times New Roman" w:cs="Times New Roman"/>
          <w:color w:val="000000"/>
          <w:sz w:val="24"/>
          <w:szCs w:val="24"/>
        </w:rPr>
        <w:t>орлы</w:t>
      </w:r>
      <w:proofErr w:type="gramEnd"/>
      <w:r w:rsidRPr="00061023">
        <w:rPr>
          <w:rFonts w:ascii="Times New Roman" w:hAnsi="Times New Roman" w:cs="Times New Roman"/>
          <w:color w:val="000000"/>
          <w:sz w:val="24"/>
          <w:szCs w:val="24"/>
        </w:rPr>
        <w:t>ққа қарсы мәдениетті, Академиялық адалдық қағидаттарын бойына сіңіреді.</w:t>
      </w:r>
    </w:p>
    <w:p w:rsidR="00C92E01" w:rsidRPr="00061023" w:rsidRDefault="00C92E01" w:rsidP="00061023">
      <w:pPr>
        <w:spacing w:after="0" w:line="240" w:lineRule="auto"/>
        <w:jc w:val="both"/>
        <w:rPr>
          <w:rFonts w:ascii="Times New Roman" w:hAnsi="Times New Roman" w:cs="Times New Roman"/>
          <w:sz w:val="24"/>
          <w:szCs w:val="24"/>
        </w:rPr>
      </w:pPr>
      <w:bookmarkStart w:id="6" w:name="z95"/>
      <w:r w:rsidRPr="00061023">
        <w:rPr>
          <w:rFonts w:ascii="Times New Roman" w:hAnsi="Times New Roman" w:cs="Times New Roman"/>
          <w:color w:val="000000"/>
          <w:sz w:val="24"/>
          <w:szCs w:val="24"/>
        </w:rPr>
        <w:t xml:space="preserve">      65. Білуге </w:t>
      </w:r>
      <w:proofErr w:type="gramStart"/>
      <w:r w:rsidRPr="00061023">
        <w:rPr>
          <w:rFonts w:ascii="Times New Roman" w:hAnsi="Times New Roman" w:cs="Times New Roman"/>
          <w:color w:val="000000"/>
          <w:sz w:val="24"/>
          <w:szCs w:val="24"/>
        </w:rPr>
        <w:t>тиіс</w:t>
      </w:r>
      <w:proofErr w:type="gramEnd"/>
      <w:r w:rsidRPr="00061023">
        <w:rPr>
          <w:rFonts w:ascii="Times New Roman" w:hAnsi="Times New Roman" w:cs="Times New Roman"/>
          <w:color w:val="000000"/>
          <w:sz w:val="24"/>
          <w:szCs w:val="24"/>
        </w:rPr>
        <w:t>:</w:t>
      </w:r>
    </w:p>
    <w:bookmarkEnd w:id="6"/>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061023">
        <w:rPr>
          <w:rFonts w:ascii="Times New Roman" w:hAnsi="Times New Roman" w:cs="Times New Roman"/>
          <w:color w:val="000000"/>
          <w:sz w:val="24"/>
          <w:szCs w:val="24"/>
        </w:rPr>
        <w:t>с-</w:t>
      </w:r>
      <w:proofErr w:type="gramEnd"/>
      <w:r w:rsidRPr="00061023">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оқу пәні</w:t>
      </w:r>
      <w:proofErr w:type="gramStart"/>
      <w:r w:rsidRPr="00061023">
        <w:rPr>
          <w:rFonts w:ascii="Times New Roman" w:hAnsi="Times New Roman" w:cs="Times New Roman"/>
          <w:color w:val="000000"/>
          <w:sz w:val="24"/>
          <w:szCs w:val="24"/>
        </w:rPr>
        <w:t>н</w:t>
      </w:r>
      <w:proofErr w:type="gramEnd"/>
      <w:r w:rsidRPr="00061023">
        <w:rPr>
          <w:rFonts w:ascii="Times New Roman" w:hAnsi="Times New Roman" w:cs="Times New Roman"/>
          <w:color w:val="000000"/>
          <w:sz w:val="24"/>
          <w:szCs w:val="24"/>
        </w:rPr>
        <w:t>ің мазмұны, оқу-тәрбие процесі, оқыту және бағалау әдістемесі;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 мен психология;</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п</w:t>
      </w:r>
      <w:proofErr w:type="gramEnd"/>
      <w:r w:rsidRPr="00061023">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педагогикалық этиканың нормалары;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медиация техникасы жә</w:t>
      </w:r>
      <w:proofErr w:type="gramStart"/>
      <w:r w:rsidRPr="00061023">
        <w:rPr>
          <w:rFonts w:ascii="Times New Roman" w:hAnsi="Times New Roman" w:cs="Times New Roman"/>
          <w:color w:val="000000"/>
          <w:sz w:val="24"/>
          <w:szCs w:val="24"/>
        </w:rPr>
        <w:t>не</w:t>
      </w:r>
      <w:proofErr w:type="gramEnd"/>
      <w:r w:rsidRPr="00061023">
        <w:rPr>
          <w:rFonts w:ascii="Times New Roman" w:hAnsi="Times New Roman" w:cs="Times New Roman"/>
          <w:color w:val="000000"/>
          <w:sz w:val="24"/>
          <w:szCs w:val="24"/>
        </w:rPr>
        <w:t xml:space="preserve"> қақтығыстарды шешу мүмкіндігі;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оқу кабинеттері мен қосалқы үй-жайларды жабдық</w:t>
      </w:r>
      <w:proofErr w:type="gramStart"/>
      <w:r w:rsidRPr="00061023">
        <w:rPr>
          <w:rFonts w:ascii="Times New Roman" w:hAnsi="Times New Roman" w:cs="Times New Roman"/>
          <w:color w:val="000000"/>
          <w:sz w:val="24"/>
          <w:szCs w:val="24"/>
        </w:rPr>
        <w:t>тау</w:t>
      </w:r>
      <w:proofErr w:type="gramEnd"/>
      <w:r w:rsidRPr="00061023">
        <w:rPr>
          <w:rFonts w:ascii="Times New Roman" w:hAnsi="Times New Roman" w:cs="Times New Roman"/>
          <w:color w:val="000000"/>
          <w:sz w:val="24"/>
          <w:szCs w:val="24"/>
        </w:rPr>
        <w:t>ға қойылатын талаптар;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құқық негіздері және еңбекті, экономиканы ғылыми ұйымдастыру;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061023">
        <w:rPr>
          <w:rFonts w:ascii="Times New Roman" w:hAnsi="Times New Roman" w:cs="Times New Roman"/>
          <w:color w:val="000000"/>
          <w:sz w:val="24"/>
          <w:szCs w:val="24"/>
        </w:rPr>
        <w:t>ау</w:t>
      </w:r>
      <w:proofErr w:type="gramEnd"/>
      <w:r w:rsidRPr="00061023">
        <w:rPr>
          <w:rFonts w:ascii="Times New Roman" w:hAnsi="Times New Roman" w:cs="Times New Roman"/>
          <w:color w:val="000000"/>
          <w:sz w:val="24"/>
          <w:szCs w:val="24"/>
        </w:rPr>
        <w:t xml:space="preserve"> қағидалары, санитариялық қағидалар мен нормалар.</w:t>
      </w:r>
    </w:p>
    <w:p w:rsidR="00C92E01" w:rsidRPr="00061023" w:rsidRDefault="00C92E01" w:rsidP="00061023">
      <w:pPr>
        <w:spacing w:after="0" w:line="240" w:lineRule="auto"/>
        <w:jc w:val="both"/>
        <w:rPr>
          <w:rFonts w:ascii="Times New Roman" w:hAnsi="Times New Roman" w:cs="Times New Roman"/>
          <w:sz w:val="24"/>
          <w:szCs w:val="24"/>
        </w:rPr>
      </w:pPr>
      <w:bookmarkStart w:id="7" w:name="z96"/>
      <w:r w:rsidRPr="00061023">
        <w:rPr>
          <w:rFonts w:ascii="Times New Roman" w:hAnsi="Times New Roman" w:cs="Times New Roman"/>
          <w:color w:val="000000"/>
          <w:sz w:val="24"/>
          <w:szCs w:val="24"/>
        </w:rPr>
        <w:t>      66.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іктілікке қойылатын талаптар:</w:t>
      </w:r>
    </w:p>
    <w:bookmarkEnd w:id="7"/>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тиі</w:t>
      </w:r>
      <w:proofErr w:type="gramStart"/>
      <w:r w:rsidRPr="00061023">
        <w:rPr>
          <w:rFonts w:ascii="Times New Roman" w:hAnsi="Times New Roman" w:cs="Times New Roman"/>
          <w:color w:val="000000"/>
          <w:sz w:val="24"/>
          <w:szCs w:val="24"/>
        </w:rPr>
        <w:t>ст</w:t>
      </w:r>
      <w:proofErr w:type="gramEnd"/>
      <w:r w:rsidRPr="00061023">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061023">
        <w:rPr>
          <w:rFonts w:ascii="Times New Roman" w:hAnsi="Times New Roman" w:cs="Times New Roman"/>
          <w:color w:val="000000"/>
          <w:sz w:val="24"/>
          <w:szCs w:val="24"/>
        </w:rPr>
        <w:t>жыл</w:t>
      </w:r>
      <w:proofErr w:type="gramEnd"/>
      <w:r w:rsidRPr="00061023">
        <w:rPr>
          <w:rFonts w:ascii="Times New Roman" w:hAnsi="Times New Roman" w:cs="Times New Roman"/>
          <w:color w:val="000000"/>
          <w:sz w:val="24"/>
          <w:szCs w:val="24"/>
        </w:rPr>
        <w:t>ға дейін орта мектепті бітіргені туралы құжат;</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және (немесе)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және (немесе)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C92E01" w:rsidRPr="00061023" w:rsidRDefault="00C92E01" w:rsidP="00061023">
      <w:pPr>
        <w:spacing w:after="0" w:line="240" w:lineRule="auto"/>
        <w:jc w:val="both"/>
        <w:rPr>
          <w:rFonts w:ascii="Times New Roman" w:hAnsi="Times New Roman" w:cs="Times New Roman"/>
          <w:sz w:val="24"/>
          <w:szCs w:val="24"/>
        </w:rPr>
      </w:pPr>
      <w:bookmarkStart w:id="8" w:name="z97"/>
      <w:r w:rsidRPr="00061023">
        <w:rPr>
          <w:rFonts w:ascii="Times New Roman" w:hAnsi="Times New Roman" w:cs="Times New Roman"/>
          <w:color w:val="000000"/>
          <w:sz w:val="24"/>
          <w:szCs w:val="24"/>
        </w:rPr>
        <w:t xml:space="preserve">      67. Кәсіби құзыреттілікті </w:t>
      </w:r>
      <w:proofErr w:type="gramStart"/>
      <w:r w:rsidRPr="00061023">
        <w:rPr>
          <w:rFonts w:ascii="Times New Roman" w:hAnsi="Times New Roman" w:cs="Times New Roman"/>
          <w:color w:val="000000"/>
          <w:sz w:val="24"/>
          <w:szCs w:val="24"/>
        </w:rPr>
        <w:t>ай</w:t>
      </w:r>
      <w:proofErr w:type="gramEnd"/>
      <w:r w:rsidRPr="00061023">
        <w:rPr>
          <w:rFonts w:ascii="Times New Roman" w:hAnsi="Times New Roman" w:cs="Times New Roman"/>
          <w:color w:val="000000"/>
          <w:sz w:val="24"/>
          <w:szCs w:val="24"/>
        </w:rPr>
        <w:t>қындай отырып, біліктілікке қойылатын талаптар:</w:t>
      </w:r>
    </w:p>
    <w:bookmarkEnd w:id="8"/>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1) "педагог":</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оқу пәні</w:t>
      </w:r>
      <w:proofErr w:type="gramStart"/>
      <w:r w:rsidRPr="00061023">
        <w:rPr>
          <w:rFonts w:ascii="Times New Roman" w:hAnsi="Times New Roman" w:cs="Times New Roman"/>
          <w:color w:val="000000"/>
          <w:sz w:val="24"/>
          <w:szCs w:val="24"/>
        </w:rPr>
        <w:t>н</w:t>
      </w:r>
      <w:proofErr w:type="gramEnd"/>
      <w:r w:rsidRPr="00061023">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алушылардың психологиялы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алушының жалпы мәдениетін қ</w:t>
      </w:r>
      <w:proofErr w:type="gramStart"/>
      <w:r w:rsidRPr="00061023">
        <w:rPr>
          <w:rFonts w:ascii="Times New Roman" w:hAnsi="Times New Roman" w:cs="Times New Roman"/>
          <w:color w:val="000000"/>
          <w:sz w:val="24"/>
          <w:szCs w:val="24"/>
        </w:rPr>
        <w:t>алыптастыру</w:t>
      </w:r>
      <w:proofErr w:type="gramEnd"/>
      <w:r w:rsidRPr="00061023">
        <w:rPr>
          <w:rFonts w:ascii="Times New Roman" w:hAnsi="Times New Roman" w:cs="Times New Roman"/>
          <w:color w:val="000000"/>
          <w:sz w:val="24"/>
          <w:szCs w:val="24"/>
        </w:rPr>
        <w:t>ға және оны әлеуметтендіруге ықпал ету;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беру ұйымы деңгейіндегі і</w:t>
      </w:r>
      <w:proofErr w:type="gramStart"/>
      <w:r w:rsidRPr="00061023">
        <w:rPr>
          <w:rFonts w:ascii="Times New Roman" w:hAnsi="Times New Roman" w:cs="Times New Roman"/>
          <w:color w:val="000000"/>
          <w:sz w:val="24"/>
          <w:szCs w:val="24"/>
        </w:rPr>
        <w:t>с-шаралар</w:t>
      </w:r>
      <w:proofErr w:type="gramEnd"/>
      <w:r w:rsidRPr="00061023">
        <w:rPr>
          <w:rFonts w:ascii="Times New Roman" w:hAnsi="Times New Roman" w:cs="Times New Roman"/>
          <w:color w:val="000000"/>
          <w:sz w:val="24"/>
          <w:szCs w:val="24"/>
        </w:rPr>
        <w:t>ға қатысу;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lastRenderedPageBreak/>
        <w:t>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кәсіби-педагогикалық диалог дағдыларын </w:t>
      </w:r>
      <w:proofErr w:type="gramStart"/>
      <w:r w:rsidRPr="00061023">
        <w:rPr>
          <w:rFonts w:ascii="Times New Roman" w:hAnsi="Times New Roman" w:cs="Times New Roman"/>
          <w:color w:val="000000"/>
          <w:sz w:val="24"/>
          <w:szCs w:val="24"/>
        </w:rPr>
        <w:t>меңгеру</w:t>
      </w:r>
      <w:proofErr w:type="gramEnd"/>
      <w:r w:rsidRPr="00061023">
        <w:rPr>
          <w:rFonts w:ascii="Times New Roman" w:hAnsi="Times New Roman" w:cs="Times New Roman"/>
          <w:color w:val="000000"/>
          <w:sz w:val="24"/>
          <w:szCs w:val="24"/>
        </w:rPr>
        <w:t>, сандық білім беру ресурстарын қолдану;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2) "педагог-модератор":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жалпы талаптарына,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оқытудың инновациялық формаларын, әдістері мен құралдарын қолдану;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3) "педагог-сарапшы":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"педагог-модератор"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жалпы талаптарына сәйкес келу, бұдан басқа:</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061023">
        <w:rPr>
          <w:rFonts w:ascii="Times New Roman" w:hAnsi="Times New Roman" w:cs="Times New Roman"/>
          <w:color w:val="000000"/>
          <w:sz w:val="24"/>
          <w:szCs w:val="24"/>
        </w:rPr>
        <w:t>меңгеру</w:t>
      </w:r>
      <w:proofErr w:type="gramEnd"/>
      <w:r w:rsidRPr="00061023">
        <w:rPr>
          <w:rFonts w:ascii="Times New Roman" w:hAnsi="Times New Roman" w:cs="Times New Roman"/>
          <w:color w:val="000000"/>
          <w:sz w:val="24"/>
          <w:szCs w:val="24"/>
        </w:rPr>
        <w:t>;</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беру ұйымы деңгейінде өзінің және ә</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іптестерінің кәсіби даму басымдықтарын сындарлы түрде айқындау;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061023">
        <w:rPr>
          <w:rFonts w:ascii="Times New Roman" w:hAnsi="Times New Roman" w:cs="Times New Roman"/>
          <w:color w:val="000000"/>
          <w:sz w:val="24"/>
          <w:szCs w:val="24"/>
        </w:rPr>
        <w:t>ала</w:t>
      </w:r>
      <w:proofErr w:type="gramEnd"/>
      <w:r w:rsidRPr="00061023">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061023">
        <w:rPr>
          <w:rFonts w:ascii="Times New Roman" w:hAnsi="Times New Roman" w:cs="Times New Roman"/>
          <w:color w:val="000000"/>
          <w:sz w:val="24"/>
          <w:szCs w:val="24"/>
        </w:rPr>
        <w:t xml:space="preserve"> -, </w:t>
      </w:r>
      <w:proofErr w:type="gramEnd"/>
      <w:r w:rsidRPr="00061023">
        <w:rPr>
          <w:rFonts w:ascii="Times New Roman" w:hAnsi="Times New Roman" w:cs="Times New Roman"/>
          <w:color w:val="000000"/>
          <w:sz w:val="24"/>
          <w:szCs w:val="24"/>
        </w:rPr>
        <w:t>телесабақтар дайындау (Бар болса);</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4) "педагог-зерттеуші":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"педагог-сарапшы"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жалпы талаптарына,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061023">
        <w:rPr>
          <w:rFonts w:ascii="Times New Roman" w:hAnsi="Times New Roman" w:cs="Times New Roman"/>
          <w:color w:val="000000"/>
          <w:sz w:val="24"/>
          <w:szCs w:val="24"/>
        </w:rPr>
        <w:t>меңгеру</w:t>
      </w:r>
      <w:proofErr w:type="gramEnd"/>
      <w:r w:rsidRPr="00061023">
        <w:rPr>
          <w:rFonts w:ascii="Times New Roman" w:hAnsi="Times New Roman" w:cs="Times New Roman"/>
          <w:color w:val="000000"/>
          <w:sz w:val="24"/>
          <w:szCs w:val="24"/>
        </w:rPr>
        <w:t>;</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алушылардың зерттеу дағдыларын дамытуды қамтамасыз ету;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беру ұйымдары үшін);</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беру саласындағы </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 xml:space="preserve">әкілетті </w:t>
      </w:r>
      <w:proofErr w:type="gramStart"/>
      <w:r w:rsidRPr="00061023">
        <w:rPr>
          <w:rFonts w:ascii="Times New Roman" w:hAnsi="Times New Roman" w:cs="Times New Roman"/>
          <w:color w:val="000000"/>
          <w:sz w:val="24"/>
          <w:szCs w:val="24"/>
        </w:rPr>
        <w:t>орган</w:t>
      </w:r>
      <w:proofErr w:type="gramEnd"/>
      <w:r w:rsidRPr="00061023">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педагог</w:t>
      </w:r>
      <w:proofErr w:type="gramEnd"/>
      <w:r w:rsidRPr="00061023">
        <w:rPr>
          <w:rFonts w:ascii="Times New Roman" w:hAnsi="Times New Roman" w:cs="Times New Roman"/>
          <w:color w:val="000000"/>
          <w:sz w:val="24"/>
          <w:szCs w:val="24"/>
        </w:rPr>
        <w:t>" атағының иегері (болған жағдайда) болу;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аудан (облыстық маңызы бар қала), облыс (бар болса</w:t>
      </w:r>
      <w:proofErr w:type="gramStart"/>
      <w:r w:rsidRPr="00061023">
        <w:rPr>
          <w:rFonts w:ascii="Times New Roman" w:hAnsi="Times New Roman" w:cs="Times New Roman"/>
          <w:color w:val="000000"/>
          <w:sz w:val="24"/>
          <w:szCs w:val="24"/>
        </w:rPr>
        <w:t>)д</w:t>
      </w:r>
      <w:proofErr w:type="gramEnd"/>
      <w:r w:rsidRPr="00061023">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тиі</w:t>
      </w:r>
      <w:proofErr w:type="gramStart"/>
      <w:r w:rsidRPr="00061023">
        <w:rPr>
          <w:rFonts w:ascii="Times New Roman" w:hAnsi="Times New Roman" w:cs="Times New Roman"/>
          <w:color w:val="000000"/>
          <w:sz w:val="24"/>
          <w:szCs w:val="24"/>
        </w:rPr>
        <w:t>ст</w:t>
      </w:r>
      <w:proofErr w:type="gramEnd"/>
      <w:r w:rsidRPr="00061023">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061023">
        <w:rPr>
          <w:rFonts w:ascii="Times New Roman" w:hAnsi="Times New Roman" w:cs="Times New Roman"/>
          <w:color w:val="000000"/>
          <w:sz w:val="24"/>
          <w:szCs w:val="24"/>
        </w:rPr>
        <w:t>теле</w:t>
      </w:r>
      <w:proofErr w:type="gramEnd"/>
      <w:r w:rsidRPr="00061023">
        <w:rPr>
          <w:rFonts w:ascii="Times New Roman" w:hAnsi="Times New Roman" w:cs="Times New Roman"/>
          <w:color w:val="000000"/>
          <w:sz w:val="24"/>
          <w:szCs w:val="24"/>
        </w:rPr>
        <w:t xml:space="preserve"> сабақтар дайындау (Бар болса);</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интернет-ресурстарды пайдалана отырып, жұмыс </w:t>
      </w:r>
      <w:proofErr w:type="gramStart"/>
      <w:r w:rsidRPr="00061023">
        <w:rPr>
          <w:rFonts w:ascii="Times New Roman" w:hAnsi="Times New Roman" w:cs="Times New Roman"/>
          <w:color w:val="000000"/>
          <w:sz w:val="24"/>
          <w:szCs w:val="24"/>
        </w:rPr>
        <w:t>тәж</w:t>
      </w:r>
      <w:proofErr w:type="gramEnd"/>
      <w:r w:rsidRPr="00061023">
        <w:rPr>
          <w:rFonts w:ascii="Times New Roman" w:hAnsi="Times New Roman" w:cs="Times New Roman"/>
          <w:color w:val="000000"/>
          <w:sz w:val="24"/>
          <w:szCs w:val="24"/>
        </w:rPr>
        <w:t>ірибесін тарату;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5) "педагог-шебер":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"педагог-зерттеуші"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жалпы талаптарына,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lastRenderedPageBreak/>
        <w:t xml:space="preserve">      білім беру саласындағы </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 xml:space="preserve">әкілетті </w:t>
      </w:r>
      <w:proofErr w:type="gramStart"/>
      <w:r w:rsidRPr="00061023">
        <w:rPr>
          <w:rFonts w:ascii="Times New Roman" w:hAnsi="Times New Roman" w:cs="Times New Roman"/>
          <w:color w:val="000000"/>
          <w:sz w:val="24"/>
          <w:szCs w:val="24"/>
        </w:rPr>
        <w:t>орган</w:t>
      </w:r>
      <w:proofErr w:type="gramEnd"/>
      <w:r w:rsidRPr="00061023">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беру саласындағы </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 xml:space="preserve">әкілетті </w:t>
      </w:r>
      <w:proofErr w:type="gramStart"/>
      <w:r w:rsidRPr="00061023">
        <w:rPr>
          <w:rFonts w:ascii="Times New Roman" w:hAnsi="Times New Roman" w:cs="Times New Roman"/>
          <w:color w:val="000000"/>
          <w:sz w:val="24"/>
          <w:szCs w:val="24"/>
        </w:rPr>
        <w:t>орган</w:t>
      </w:r>
      <w:proofErr w:type="gramEnd"/>
      <w:r w:rsidRPr="00061023">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 xml:space="preserve"> </w:t>
      </w:r>
      <w:proofErr w:type="gramStart"/>
      <w:r w:rsidRPr="00061023">
        <w:rPr>
          <w:rFonts w:ascii="Times New Roman" w:hAnsi="Times New Roman" w:cs="Times New Roman"/>
          <w:color w:val="000000"/>
          <w:sz w:val="24"/>
          <w:szCs w:val="24"/>
        </w:rPr>
        <w:t>педагог</w:t>
      </w:r>
      <w:proofErr w:type="gramEnd"/>
      <w:r w:rsidRPr="00061023">
        <w:rPr>
          <w:rFonts w:ascii="Times New Roman" w:hAnsi="Times New Roman" w:cs="Times New Roman"/>
          <w:color w:val="000000"/>
          <w:sz w:val="24"/>
          <w:szCs w:val="24"/>
        </w:rPr>
        <w:t>" атағының иегері (болған жағдайда) болу;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интернет-ресурстарды пайдалана отырып, жұмыс </w:t>
      </w:r>
      <w:proofErr w:type="gramStart"/>
      <w:r w:rsidRPr="00061023">
        <w:rPr>
          <w:rFonts w:ascii="Times New Roman" w:hAnsi="Times New Roman" w:cs="Times New Roman"/>
          <w:color w:val="000000"/>
          <w:sz w:val="24"/>
          <w:szCs w:val="24"/>
        </w:rPr>
        <w:t>тәж</w:t>
      </w:r>
      <w:proofErr w:type="gramEnd"/>
      <w:r w:rsidRPr="00061023">
        <w:rPr>
          <w:rFonts w:ascii="Times New Roman" w:hAnsi="Times New Roman" w:cs="Times New Roman"/>
          <w:color w:val="000000"/>
          <w:sz w:val="24"/>
          <w:szCs w:val="24"/>
        </w:rPr>
        <w:t>ірибесін тарату;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әсіби қоғамдастық желісін дамытуды жоспарлау (бар болса);</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республика деңгейінде тәжірибені жинақтау, тиі</w:t>
      </w:r>
      <w:proofErr w:type="gramStart"/>
      <w:r w:rsidRPr="00061023">
        <w:rPr>
          <w:rFonts w:ascii="Times New Roman" w:hAnsi="Times New Roman" w:cs="Times New Roman"/>
          <w:color w:val="000000"/>
          <w:sz w:val="24"/>
          <w:szCs w:val="24"/>
        </w:rPr>
        <w:t>ст</w:t>
      </w:r>
      <w:proofErr w:type="gramEnd"/>
      <w:r w:rsidRPr="00061023">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елдің, облыстың теледидарында </w:t>
      </w:r>
      <w:proofErr w:type="gramStart"/>
      <w:r w:rsidRPr="00061023">
        <w:rPr>
          <w:rFonts w:ascii="Times New Roman" w:hAnsi="Times New Roman" w:cs="Times New Roman"/>
          <w:color w:val="000000"/>
          <w:sz w:val="24"/>
          <w:szCs w:val="24"/>
        </w:rPr>
        <w:t>трансляциялау</w:t>
      </w:r>
      <w:proofErr w:type="gramEnd"/>
      <w:r w:rsidRPr="00061023">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C92E01" w:rsidRPr="00061023" w:rsidRDefault="00C92E01" w:rsidP="00061023">
      <w:pPr>
        <w:spacing w:line="240" w:lineRule="auto"/>
        <w:jc w:val="both"/>
        <w:rPr>
          <w:rFonts w:ascii="Times New Roman" w:eastAsia="Times New Roman" w:hAnsi="Times New Roman" w:cs="Times New Roman"/>
          <w:color w:val="000000"/>
          <w:spacing w:val="2"/>
          <w:sz w:val="24"/>
          <w:szCs w:val="24"/>
          <w:lang w:val="kk-KZ" w:eastAsia="ru-RU"/>
        </w:rPr>
      </w:pPr>
      <w:bookmarkStart w:id="9" w:name="z103"/>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b/>
          <w:color w:val="000000"/>
          <w:sz w:val="24"/>
          <w:szCs w:val="24"/>
        </w:rPr>
        <w:t xml:space="preserve"> Педагог-психолог, бі</w:t>
      </w:r>
      <w:proofErr w:type="gramStart"/>
      <w:r w:rsidRPr="00061023">
        <w:rPr>
          <w:rFonts w:ascii="Times New Roman" w:hAnsi="Times New Roman" w:cs="Times New Roman"/>
          <w:b/>
          <w:color w:val="000000"/>
          <w:sz w:val="24"/>
          <w:szCs w:val="24"/>
        </w:rPr>
        <w:t>л</w:t>
      </w:r>
      <w:proofErr w:type="gramEnd"/>
      <w:r w:rsidRPr="00061023">
        <w:rPr>
          <w:rFonts w:ascii="Times New Roman" w:hAnsi="Times New Roman" w:cs="Times New Roman"/>
          <w:b/>
          <w:color w:val="000000"/>
          <w:sz w:val="24"/>
          <w:szCs w:val="24"/>
        </w:rPr>
        <w:t>ім беру ұйымдарының психологі</w:t>
      </w:r>
    </w:p>
    <w:p w:rsidR="00C92E01" w:rsidRPr="00061023" w:rsidRDefault="00C92E01" w:rsidP="00061023">
      <w:pPr>
        <w:spacing w:after="0" w:line="240" w:lineRule="auto"/>
        <w:jc w:val="both"/>
        <w:rPr>
          <w:rFonts w:ascii="Times New Roman" w:hAnsi="Times New Roman" w:cs="Times New Roman"/>
          <w:sz w:val="24"/>
          <w:szCs w:val="24"/>
        </w:rPr>
      </w:pPr>
      <w:bookmarkStart w:id="10" w:name="z104"/>
      <w:bookmarkEnd w:id="9"/>
      <w:r w:rsidRPr="00061023">
        <w:rPr>
          <w:rFonts w:ascii="Times New Roman" w:hAnsi="Times New Roman" w:cs="Times New Roman"/>
          <w:color w:val="000000"/>
          <w:sz w:val="24"/>
          <w:szCs w:val="24"/>
        </w:rPr>
        <w:t xml:space="preserve">       72. Лауазымдық міндеттері: </w:t>
      </w:r>
    </w:p>
    <w:bookmarkEnd w:id="10"/>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оқушылардың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w:t>
      </w:r>
      <w:proofErr w:type="gramStart"/>
      <w:r w:rsidRPr="00061023">
        <w:rPr>
          <w:rFonts w:ascii="Times New Roman" w:hAnsi="Times New Roman" w:cs="Times New Roman"/>
          <w:color w:val="000000"/>
          <w:sz w:val="24"/>
          <w:szCs w:val="24"/>
        </w:rPr>
        <w:t>н-</w:t>
      </w:r>
      <w:proofErr w:type="gramEnd"/>
      <w:r w:rsidRPr="00061023">
        <w:rPr>
          <w:rFonts w:ascii="Times New Roman" w:hAnsi="Times New Roman" w:cs="Times New Roman"/>
          <w:color w:val="000000"/>
          <w:sz w:val="24"/>
          <w:szCs w:val="24"/>
        </w:rPr>
        <w:t>өзі анықтау мәселелерінде көмек көрсетуге бағытталған қызметті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инклюзивтілік қағидатын іске асыруға жәрдемдеседі және білім беру процесіне қатысушылардың барлығының міне</w:t>
      </w:r>
      <w:proofErr w:type="gramStart"/>
      <w:r w:rsidRPr="00061023">
        <w:rPr>
          <w:rFonts w:ascii="Times New Roman" w:hAnsi="Times New Roman" w:cs="Times New Roman"/>
          <w:color w:val="000000"/>
          <w:sz w:val="24"/>
          <w:szCs w:val="24"/>
        </w:rPr>
        <w:t>з-</w:t>
      </w:r>
      <w:proofErr w:type="gramEnd"/>
      <w:r w:rsidRPr="00061023">
        <w:rPr>
          <w:rFonts w:ascii="Times New Roman" w:hAnsi="Times New Roman" w:cs="Times New Roman"/>
          <w:color w:val="000000"/>
          <w:sz w:val="24"/>
          <w:szCs w:val="24"/>
        </w:rPr>
        <w:t>құлқының толерантты мәдениетін қамтамасыз 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буллингтің, өзін</w:t>
      </w:r>
      <w:proofErr w:type="gramStart"/>
      <w:r w:rsidRPr="00061023">
        <w:rPr>
          <w:rFonts w:ascii="Times New Roman" w:hAnsi="Times New Roman" w:cs="Times New Roman"/>
          <w:color w:val="000000"/>
          <w:sz w:val="24"/>
          <w:szCs w:val="24"/>
        </w:rPr>
        <w:t>е-</w:t>
      </w:r>
      <w:proofErr w:type="gramEnd"/>
      <w:r w:rsidRPr="00061023">
        <w:rPr>
          <w:rFonts w:ascii="Times New Roman" w:hAnsi="Times New Roman" w:cs="Times New Roman"/>
          <w:color w:val="000000"/>
          <w:sz w:val="24"/>
          <w:szCs w:val="24"/>
        </w:rPr>
        <w:t>өзі қол жұмсаудың алдын алу бойынша жұмыс жүргізеді;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w:t>
      </w:r>
      <w:proofErr w:type="gramStart"/>
      <w:r w:rsidRPr="00061023">
        <w:rPr>
          <w:rFonts w:ascii="Times New Roman" w:hAnsi="Times New Roman" w:cs="Times New Roman"/>
          <w:color w:val="000000"/>
          <w:sz w:val="24"/>
          <w:szCs w:val="24"/>
        </w:rPr>
        <w:t>ред</w:t>
      </w:r>
      <w:proofErr w:type="gramEnd"/>
      <w:r w:rsidRPr="00061023">
        <w:rPr>
          <w:rFonts w:ascii="Times New Roman" w:hAnsi="Times New Roman" w:cs="Times New Roman"/>
          <w:color w:val="000000"/>
          <w:sz w:val="24"/>
          <w:szCs w:val="24"/>
        </w:rPr>
        <w:t>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ә</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 xml:space="preserve"> түрлі бағыттағы және бағыттағы психологиялық диагностиканы жүргізеді, оқыту, тұлғалық даму және мінез-құлық проблемаларын уақтылы анықтайды, психологиялық қорытынды жасайды;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ерекше білім беру қажеттіліктерін бағалауға қатысады және оның негізінде оқушылардың жеке ерекшеліктері мен мүмкіндіктерін ескере отырып, дамыту бағдарламаларын, сондай-ақ педагог-ассистенттің іске асыруы үшін балалардағы проблемалық міне</w:t>
      </w:r>
      <w:proofErr w:type="gramStart"/>
      <w:r w:rsidRPr="00061023">
        <w:rPr>
          <w:rFonts w:ascii="Times New Roman" w:hAnsi="Times New Roman" w:cs="Times New Roman"/>
          <w:color w:val="000000"/>
          <w:sz w:val="24"/>
          <w:szCs w:val="24"/>
        </w:rPr>
        <w:t>з-</w:t>
      </w:r>
      <w:proofErr w:type="gramEnd"/>
      <w:r w:rsidRPr="00061023">
        <w:rPr>
          <w:rFonts w:ascii="Times New Roman" w:hAnsi="Times New Roman" w:cs="Times New Roman"/>
          <w:color w:val="000000"/>
          <w:sz w:val="24"/>
          <w:szCs w:val="24"/>
        </w:rPr>
        <w:t>құлықты жеңу бағдарламаларын әзірлейді;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әртүрлі психологиялық проблемалары бар балаларға, оның ішінде ерекше білім беру қажеттіліктері бар </w:t>
      </w:r>
      <w:proofErr w:type="gramStart"/>
      <w:r w:rsidRPr="00061023">
        <w:rPr>
          <w:rFonts w:ascii="Times New Roman" w:hAnsi="Times New Roman" w:cs="Times New Roman"/>
          <w:color w:val="000000"/>
          <w:sz w:val="24"/>
          <w:szCs w:val="24"/>
        </w:rPr>
        <w:t>балалар</w:t>
      </w:r>
      <w:proofErr w:type="gramEnd"/>
      <w:r w:rsidRPr="00061023">
        <w:rPr>
          <w:rFonts w:ascii="Times New Roman" w:hAnsi="Times New Roman" w:cs="Times New Roman"/>
          <w:color w:val="000000"/>
          <w:sz w:val="24"/>
          <w:szCs w:val="24"/>
        </w:rPr>
        <w:t>ға консультациялар, жеке, кіші топтық және топтық дамыту сабақтары нысанында психологиялық көмек көрсетеді;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дарынды оқушыларды психологиялық қолдауды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ата-аналарға, педагогтерге, мамандарға, </w:t>
      </w:r>
      <w:proofErr w:type="gramStart"/>
      <w:r w:rsidRPr="00061023">
        <w:rPr>
          <w:rFonts w:ascii="Times New Roman" w:hAnsi="Times New Roman" w:cs="Times New Roman"/>
          <w:color w:val="000000"/>
          <w:sz w:val="24"/>
          <w:szCs w:val="24"/>
        </w:rPr>
        <w:t>на</w:t>
      </w:r>
      <w:proofErr w:type="gramEnd"/>
      <w:r w:rsidRPr="00061023">
        <w:rPr>
          <w:rFonts w:ascii="Times New Roman" w:hAnsi="Times New Roman" w:cs="Times New Roman"/>
          <w:color w:val="000000"/>
          <w:sz w:val="24"/>
          <w:szCs w:val="24"/>
        </w:rPr>
        <w:t>қты психологиялық мәселелерді шешуде консультациялық көмек көрсетеді;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педагогикалық ұжымға, сондай-ақ оқушылардың жеке және әлеуметті</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 xml:space="preserve"> даму проблемалары бойынша оқушылардың немесе оларды алмастыратын адамдардың ата-аналарына ұсынымдар әзірлеу мақсатында зерттеу жұмыстарының материалдары бойынша психологиялық талдауды жүзеге асырады;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w:t>
      </w:r>
      <w:proofErr w:type="gramStart"/>
      <w:r w:rsidRPr="00061023">
        <w:rPr>
          <w:rFonts w:ascii="Times New Roman" w:hAnsi="Times New Roman" w:cs="Times New Roman"/>
          <w:color w:val="000000"/>
          <w:sz w:val="24"/>
          <w:szCs w:val="24"/>
        </w:rPr>
        <w:t>бас</w:t>
      </w:r>
      <w:proofErr w:type="gramEnd"/>
      <w:r w:rsidRPr="00061023">
        <w:rPr>
          <w:rFonts w:ascii="Times New Roman" w:hAnsi="Times New Roman" w:cs="Times New Roman"/>
          <w:color w:val="000000"/>
          <w:sz w:val="24"/>
          <w:szCs w:val="24"/>
        </w:rPr>
        <w:t xml:space="preserve">қа да іс-шараларды өткізу жөніндегі жұмысқа қатысады;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lastRenderedPageBreak/>
        <w:t>      кәсіби құзыреттілікті арттырады, мектеп жасындағы балалармен психологиялық жұмыстың заманауи әдістері мен технологияларын қолданады;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баланың құқықтарын қорғау жөніндегі </w:t>
      </w:r>
      <w:proofErr w:type="gramStart"/>
      <w:r w:rsidRPr="00061023">
        <w:rPr>
          <w:rFonts w:ascii="Times New Roman" w:hAnsi="Times New Roman" w:cs="Times New Roman"/>
          <w:color w:val="000000"/>
          <w:sz w:val="24"/>
          <w:szCs w:val="24"/>
        </w:rPr>
        <w:t>конвенция</w:t>
      </w:r>
      <w:proofErr w:type="gramEnd"/>
      <w:r w:rsidRPr="00061023">
        <w:rPr>
          <w:rFonts w:ascii="Times New Roman" w:hAnsi="Times New Roman" w:cs="Times New Roman"/>
          <w:color w:val="000000"/>
          <w:sz w:val="24"/>
          <w:szCs w:val="24"/>
        </w:rPr>
        <w:t>ға сәйкес жеке адамның құқықтарын қорғауға жәрдемдеседі;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балалардың өмі</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ін, денсаулығын және құқықтарын қорғауды қамтамасыз етеді, еңбек қауіпсіздігі және еңбекті қорғау, өртке қарсы қорғау қағидаларын сақтайды;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алушылар, тәрбиеленушілер, педагогтар және </w:t>
      </w:r>
      <w:proofErr w:type="gramStart"/>
      <w:r w:rsidRPr="00061023">
        <w:rPr>
          <w:rFonts w:ascii="Times New Roman" w:hAnsi="Times New Roman" w:cs="Times New Roman"/>
          <w:color w:val="000000"/>
          <w:sz w:val="24"/>
          <w:szCs w:val="24"/>
        </w:rPr>
        <w:t>бас</w:t>
      </w:r>
      <w:proofErr w:type="gramEnd"/>
      <w:r w:rsidRPr="00061023">
        <w:rPr>
          <w:rFonts w:ascii="Times New Roman" w:hAnsi="Times New Roman" w:cs="Times New Roman"/>
          <w:color w:val="000000"/>
          <w:sz w:val="24"/>
          <w:szCs w:val="24"/>
        </w:rPr>
        <w:t>қа да қызметкерлер арасында сыбайлас жемқорлыққа қарсы мәдениетті, академиялық адалдық қағидаттарын бойына сіңіреді.</w:t>
      </w:r>
    </w:p>
    <w:p w:rsidR="00C92E01" w:rsidRPr="00061023" w:rsidRDefault="00C92E01" w:rsidP="00061023">
      <w:pPr>
        <w:spacing w:after="0" w:line="240" w:lineRule="auto"/>
        <w:jc w:val="both"/>
        <w:rPr>
          <w:rFonts w:ascii="Times New Roman" w:hAnsi="Times New Roman" w:cs="Times New Roman"/>
          <w:sz w:val="24"/>
          <w:szCs w:val="24"/>
        </w:rPr>
      </w:pPr>
      <w:bookmarkStart w:id="11" w:name="z105"/>
      <w:r w:rsidRPr="00061023">
        <w:rPr>
          <w:rFonts w:ascii="Times New Roman" w:hAnsi="Times New Roman" w:cs="Times New Roman"/>
          <w:color w:val="000000"/>
          <w:sz w:val="24"/>
          <w:szCs w:val="24"/>
        </w:rPr>
        <w:t xml:space="preserve">       73. Білуге </w:t>
      </w:r>
      <w:proofErr w:type="gramStart"/>
      <w:r w:rsidRPr="00061023">
        <w:rPr>
          <w:rFonts w:ascii="Times New Roman" w:hAnsi="Times New Roman" w:cs="Times New Roman"/>
          <w:color w:val="000000"/>
          <w:sz w:val="24"/>
          <w:szCs w:val="24"/>
        </w:rPr>
        <w:t>тиіс</w:t>
      </w:r>
      <w:proofErr w:type="gramEnd"/>
      <w:r w:rsidRPr="00061023">
        <w:rPr>
          <w:rFonts w:ascii="Times New Roman" w:hAnsi="Times New Roman" w:cs="Times New Roman"/>
          <w:color w:val="000000"/>
          <w:sz w:val="24"/>
          <w:szCs w:val="24"/>
        </w:rPr>
        <w:t xml:space="preserve">: </w:t>
      </w:r>
    </w:p>
    <w:bookmarkEnd w:id="11"/>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061023">
        <w:rPr>
          <w:rFonts w:ascii="Times New Roman" w:hAnsi="Times New Roman" w:cs="Times New Roman"/>
          <w:color w:val="000000"/>
          <w:sz w:val="24"/>
          <w:szCs w:val="24"/>
        </w:rPr>
        <w:t>с-</w:t>
      </w:r>
      <w:proofErr w:type="gramEnd"/>
      <w:r w:rsidRPr="00061023">
        <w:rPr>
          <w:rFonts w:ascii="Times New Roman" w:hAnsi="Times New Roman" w:cs="Times New Roman"/>
          <w:color w:val="000000"/>
          <w:sz w:val="24"/>
          <w:szCs w:val="24"/>
        </w:rPr>
        <w:t>қимыл туралы" Заңдары және білім беру мәселелері жөніндегі өзге де нормативтік құқықтық актілер;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педагогикалық этиканың нормалары;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дефектология, психотерапия, сексология, психогигиена, </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әсіптік бағдар, мамандану және еңбек психологиясы, психодиагностика, психологиялық кеңес беру және психопрофилактика негіздері;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белсенді оқыту, әлеуметтік-психологиялық қары</w:t>
      </w:r>
      <w:proofErr w:type="gramStart"/>
      <w:r w:rsidRPr="00061023">
        <w:rPr>
          <w:rFonts w:ascii="Times New Roman" w:hAnsi="Times New Roman" w:cs="Times New Roman"/>
          <w:color w:val="000000"/>
          <w:sz w:val="24"/>
          <w:szCs w:val="24"/>
        </w:rPr>
        <w:t>м-</w:t>
      </w:r>
      <w:proofErr w:type="gramEnd"/>
      <w:r w:rsidRPr="00061023">
        <w:rPr>
          <w:rFonts w:ascii="Times New Roman" w:hAnsi="Times New Roman" w:cs="Times New Roman"/>
          <w:color w:val="000000"/>
          <w:sz w:val="24"/>
          <w:szCs w:val="24"/>
        </w:rPr>
        <w:t>қатынас әдістері;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жеке және топтық кеңес берудің, диагностика мен баланың дамуын түзетудің заманауи әдістері,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061023">
        <w:rPr>
          <w:rFonts w:ascii="Times New Roman" w:hAnsi="Times New Roman" w:cs="Times New Roman"/>
          <w:color w:val="000000"/>
          <w:sz w:val="24"/>
          <w:szCs w:val="24"/>
        </w:rPr>
        <w:t>ау</w:t>
      </w:r>
      <w:proofErr w:type="gramEnd"/>
      <w:r w:rsidRPr="00061023">
        <w:rPr>
          <w:rFonts w:ascii="Times New Roman" w:hAnsi="Times New Roman" w:cs="Times New Roman"/>
          <w:color w:val="000000"/>
          <w:sz w:val="24"/>
          <w:szCs w:val="24"/>
        </w:rPr>
        <w:t xml:space="preserve"> қағидалары, санитариялық қағидалар мен нормалар.</w:t>
      </w:r>
    </w:p>
    <w:p w:rsidR="00C92E01" w:rsidRPr="00061023" w:rsidRDefault="00C92E01" w:rsidP="00061023">
      <w:pPr>
        <w:spacing w:after="0" w:line="240" w:lineRule="auto"/>
        <w:jc w:val="both"/>
        <w:rPr>
          <w:rFonts w:ascii="Times New Roman" w:hAnsi="Times New Roman" w:cs="Times New Roman"/>
          <w:sz w:val="24"/>
          <w:szCs w:val="24"/>
        </w:rPr>
      </w:pPr>
      <w:bookmarkStart w:id="12" w:name="z106"/>
      <w:r w:rsidRPr="00061023">
        <w:rPr>
          <w:rFonts w:ascii="Times New Roman" w:hAnsi="Times New Roman" w:cs="Times New Roman"/>
          <w:color w:val="000000"/>
          <w:sz w:val="24"/>
          <w:szCs w:val="24"/>
        </w:rPr>
        <w:t xml:space="preserve">       74.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 xml:space="preserve">іктілікке қойылатын талаптар: </w:t>
      </w:r>
    </w:p>
    <w:bookmarkEnd w:id="12"/>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"Педагогика және психология" бағыты бойынша жоғары немесе жоғары оқу орнынан кейінгі педагогикалық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ім немесе бейіні бойынша жоғары медициналық білім, жұмыс өтіліне талап қойылмайды;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және (немесе)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және (немесе)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іктілігінің жоғары деңгейі болған кезде мамандығы бойынша жұмыс өтілі: педагог-шебер үшін кемінде 5 жыл.</w:t>
      </w:r>
    </w:p>
    <w:p w:rsidR="00C92E01" w:rsidRPr="00061023" w:rsidRDefault="00C92E01" w:rsidP="00061023">
      <w:pPr>
        <w:spacing w:after="0" w:line="240" w:lineRule="auto"/>
        <w:jc w:val="both"/>
        <w:rPr>
          <w:rFonts w:ascii="Times New Roman" w:hAnsi="Times New Roman" w:cs="Times New Roman"/>
          <w:sz w:val="24"/>
          <w:szCs w:val="24"/>
        </w:rPr>
      </w:pPr>
      <w:bookmarkStart w:id="13" w:name="z107"/>
      <w:r w:rsidRPr="00061023">
        <w:rPr>
          <w:rFonts w:ascii="Times New Roman" w:hAnsi="Times New Roman" w:cs="Times New Roman"/>
          <w:color w:val="000000"/>
          <w:sz w:val="24"/>
          <w:szCs w:val="24"/>
        </w:rPr>
        <w:t xml:space="preserve">      75. Кәсіби құзыреттілікті </w:t>
      </w:r>
      <w:proofErr w:type="gramStart"/>
      <w:r w:rsidRPr="00061023">
        <w:rPr>
          <w:rFonts w:ascii="Times New Roman" w:hAnsi="Times New Roman" w:cs="Times New Roman"/>
          <w:color w:val="000000"/>
          <w:sz w:val="24"/>
          <w:szCs w:val="24"/>
        </w:rPr>
        <w:t>ай</w:t>
      </w:r>
      <w:proofErr w:type="gramEnd"/>
      <w:r w:rsidRPr="00061023">
        <w:rPr>
          <w:rFonts w:ascii="Times New Roman" w:hAnsi="Times New Roman" w:cs="Times New Roman"/>
          <w:color w:val="000000"/>
          <w:sz w:val="24"/>
          <w:szCs w:val="24"/>
        </w:rPr>
        <w:t>қындай отырып, біліктілікке қойылатын талаптар:</w:t>
      </w:r>
    </w:p>
    <w:bookmarkEnd w:id="13"/>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1) "педагог":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заманауи психологиялық әдістерді қолдану керек;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балалармен диагностикалық, түзету жұмыстарын жүргізу;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балалардың эмоционалды ә</w:t>
      </w:r>
      <w:proofErr w:type="gramStart"/>
      <w:r w:rsidRPr="00061023">
        <w:rPr>
          <w:rFonts w:ascii="Times New Roman" w:hAnsi="Times New Roman" w:cs="Times New Roman"/>
          <w:color w:val="000000"/>
          <w:sz w:val="24"/>
          <w:szCs w:val="24"/>
        </w:rPr>
        <w:t>л-ау</w:t>
      </w:r>
      <w:proofErr w:type="gramEnd"/>
      <w:r w:rsidRPr="00061023">
        <w:rPr>
          <w:rFonts w:ascii="Times New Roman" w:hAnsi="Times New Roman" w:cs="Times New Roman"/>
          <w:color w:val="000000"/>
          <w:sz w:val="24"/>
          <w:szCs w:val="24"/>
        </w:rPr>
        <w:t xml:space="preserve">қатын, тиімді дамуын қамтамасыз ету;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білім алушылардың психологиялы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педагогикалық ұжым мен </w:t>
      </w:r>
      <w:proofErr w:type="gramStart"/>
      <w:r w:rsidRPr="00061023">
        <w:rPr>
          <w:rFonts w:ascii="Times New Roman" w:hAnsi="Times New Roman" w:cs="Times New Roman"/>
          <w:color w:val="000000"/>
          <w:sz w:val="24"/>
          <w:szCs w:val="24"/>
        </w:rPr>
        <w:t>ата-аналар</w:t>
      </w:r>
      <w:proofErr w:type="gramEnd"/>
      <w:r w:rsidRPr="00061023">
        <w:rPr>
          <w:rFonts w:ascii="Times New Roman" w:hAnsi="Times New Roman" w:cs="Times New Roman"/>
          <w:color w:val="000000"/>
          <w:sz w:val="24"/>
          <w:szCs w:val="24"/>
        </w:rPr>
        <w:t>ға психологиялық білім беруді жүзеге асыру;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2) "педагог – модератор":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іктілігіне қойылатын жалпы талаптарға,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жеке психологиялық ерекшеліктерін ескере отырып, балалармен жұ</w:t>
      </w:r>
      <w:proofErr w:type="gramStart"/>
      <w:r w:rsidRPr="00061023">
        <w:rPr>
          <w:rFonts w:ascii="Times New Roman" w:hAnsi="Times New Roman" w:cs="Times New Roman"/>
          <w:color w:val="000000"/>
          <w:sz w:val="24"/>
          <w:szCs w:val="24"/>
        </w:rPr>
        <w:t>мыс ж</w:t>
      </w:r>
      <w:proofErr w:type="gramEnd"/>
      <w:r w:rsidRPr="00061023">
        <w:rPr>
          <w:rFonts w:ascii="Times New Roman" w:hAnsi="Times New Roman" w:cs="Times New Roman"/>
          <w:color w:val="000000"/>
          <w:sz w:val="24"/>
          <w:szCs w:val="24"/>
        </w:rPr>
        <w:t xml:space="preserve">үргізу;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балалармен, педагогтармен, ата-аналармен проблемалық (стандартты емес) жағдайларда жұмысты ұйымдастыру;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ересектердің балалармен қары</w:t>
      </w:r>
      <w:proofErr w:type="gramStart"/>
      <w:r w:rsidRPr="00061023">
        <w:rPr>
          <w:rFonts w:ascii="Times New Roman" w:hAnsi="Times New Roman" w:cs="Times New Roman"/>
          <w:color w:val="000000"/>
          <w:sz w:val="24"/>
          <w:szCs w:val="24"/>
        </w:rPr>
        <w:t>м-</w:t>
      </w:r>
      <w:proofErr w:type="gramEnd"/>
      <w:r w:rsidRPr="00061023">
        <w:rPr>
          <w:rFonts w:ascii="Times New Roman" w:hAnsi="Times New Roman" w:cs="Times New Roman"/>
          <w:color w:val="000000"/>
          <w:sz w:val="24"/>
          <w:szCs w:val="24"/>
        </w:rPr>
        <w:t xml:space="preserve">қатынасын қамтамасыз ету және реттеу;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әлеуметті</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 xml:space="preserve"> бейімделудің белсенді әдістерін қолдану;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ата-аналар мен </w:t>
      </w:r>
      <w:proofErr w:type="gramStart"/>
      <w:r w:rsidRPr="00061023">
        <w:rPr>
          <w:rFonts w:ascii="Times New Roman" w:hAnsi="Times New Roman" w:cs="Times New Roman"/>
          <w:color w:val="000000"/>
          <w:sz w:val="24"/>
          <w:szCs w:val="24"/>
        </w:rPr>
        <w:t>педагогтар</w:t>
      </w:r>
      <w:proofErr w:type="gramEnd"/>
      <w:r w:rsidRPr="00061023">
        <w:rPr>
          <w:rFonts w:ascii="Times New Roman" w:hAnsi="Times New Roman" w:cs="Times New Roman"/>
          <w:color w:val="000000"/>
          <w:sz w:val="24"/>
          <w:szCs w:val="24"/>
        </w:rPr>
        <w:t>ға консультациялық көмек көрсету;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3) "педагог – сарапшы":</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"педагог-модератор"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іктілігіне,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ә</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 xml:space="preserve"> түрлі профильдер мен мақсаттардағы психологиялық диагностиканы жүргізу, балалармен жеке жұмыс жүргізу;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шығармашылық топты басқару, психологиялық – педагогикалық қызметтің өзекті мәселелері бойынша конференцияларға, </w:t>
      </w:r>
      <w:proofErr w:type="gramStart"/>
      <w:r w:rsidRPr="00061023">
        <w:rPr>
          <w:rFonts w:ascii="Times New Roman" w:hAnsi="Times New Roman" w:cs="Times New Roman"/>
          <w:color w:val="000000"/>
          <w:sz w:val="24"/>
          <w:szCs w:val="24"/>
        </w:rPr>
        <w:t>семинарлар</w:t>
      </w:r>
      <w:proofErr w:type="gramEnd"/>
      <w:r w:rsidRPr="00061023">
        <w:rPr>
          <w:rFonts w:ascii="Times New Roman" w:hAnsi="Times New Roman" w:cs="Times New Roman"/>
          <w:color w:val="000000"/>
          <w:sz w:val="24"/>
          <w:szCs w:val="24"/>
        </w:rPr>
        <w:t>ға қатысу;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мектеп жасына дейінгі балаларды психологиялық қолдау бойынша ұсыныстар әзірлеу;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тәлімгерлікті жүзеге асыру және білім беру ұйымы деңгейінде өзінің және ә</w:t>
      </w:r>
      <w:proofErr w:type="gramStart"/>
      <w:r w:rsidRPr="00061023">
        <w:rPr>
          <w:rFonts w:ascii="Times New Roman" w:hAnsi="Times New Roman" w:cs="Times New Roman"/>
          <w:color w:val="000000"/>
          <w:sz w:val="24"/>
          <w:szCs w:val="24"/>
        </w:rPr>
        <w:t>р</w:t>
      </w:r>
      <w:proofErr w:type="gramEnd"/>
      <w:r w:rsidRPr="00061023">
        <w:rPr>
          <w:rFonts w:ascii="Times New Roman" w:hAnsi="Times New Roman" w:cs="Times New Roman"/>
          <w:color w:val="000000"/>
          <w:sz w:val="24"/>
          <w:szCs w:val="24"/>
        </w:rPr>
        <w:t>іптестерінің кәсіби даму басымдықтарын айқындау, аудан/қала деңгейінде тәжірибені жинақтау;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lastRenderedPageBreak/>
        <w:t>      4) "педагог-зерттеуші":</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"педагог-сарапшы"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іктілігіне,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психологиялық тексеру және диагностика деректерін ескере отырып, мектеп жасына дейінгі балалармен жұмыс жасау бойынша психологиялы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 xml:space="preserve">педагогикалық бағдарламаларды дербес әзірлеу, психологиялық қорытынды жасау және түзету жұмыстарын жүргізу;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әдістемелік құралдар, Оқ</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әдістемелік кешендер әзірлеу;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психологиялы</w:t>
      </w:r>
      <w:proofErr w:type="gramStart"/>
      <w:r w:rsidRPr="00061023">
        <w:rPr>
          <w:rFonts w:ascii="Times New Roman" w:hAnsi="Times New Roman" w:cs="Times New Roman"/>
          <w:color w:val="000000"/>
          <w:sz w:val="24"/>
          <w:szCs w:val="24"/>
        </w:rPr>
        <w:t>қ-</w:t>
      </w:r>
      <w:proofErr w:type="gramEnd"/>
      <w:r w:rsidRPr="00061023">
        <w:rPr>
          <w:rFonts w:ascii="Times New Roman" w:hAnsi="Times New Roman" w:cs="Times New Roman"/>
          <w:color w:val="000000"/>
          <w:sz w:val="24"/>
          <w:szCs w:val="24"/>
        </w:rPr>
        <w:t>педагогикалық жұмысты ұйымдастырудың инновациялық тәжірибесін енгізу;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балаларды тәрбиелеу мен оқытуды ұйымдастыру бойынша педагогтерге көмек көрсету;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аудан, қала деңгейінде психологиялық - педагогикалық қоғамдастықта тәлімгерлі</w:t>
      </w:r>
      <w:proofErr w:type="gramStart"/>
      <w:r w:rsidRPr="00061023">
        <w:rPr>
          <w:rFonts w:ascii="Times New Roman" w:hAnsi="Times New Roman" w:cs="Times New Roman"/>
          <w:color w:val="000000"/>
          <w:sz w:val="24"/>
          <w:szCs w:val="24"/>
        </w:rPr>
        <w:t>кті ж</w:t>
      </w:r>
      <w:proofErr w:type="gramEnd"/>
      <w:r w:rsidRPr="00061023">
        <w:rPr>
          <w:rFonts w:ascii="Times New Roman" w:hAnsi="Times New Roman" w:cs="Times New Roman"/>
          <w:color w:val="000000"/>
          <w:sz w:val="24"/>
          <w:szCs w:val="24"/>
        </w:rPr>
        <w:t>үзеге асыру және даму стратегиясын айқындау, облыс/республикалық маңызы бар қалалар және астана деңгейінде тәжірибені жинақтау;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5) "педагог-шебер":</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"педагог-зерттеуші" бі</w:t>
      </w:r>
      <w:proofErr w:type="gramStart"/>
      <w:r w:rsidRPr="00061023">
        <w:rPr>
          <w:rFonts w:ascii="Times New Roman" w:hAnsi="Times New Roman" w:cs="Times New Roman"/>
          <w:color w:val="000000"/>
          <w:sz w:val="24"/>
          <w:szCs w:val="24"/>
        </w:rPr>
        <w:t>л</w:t>
      </w:r>
      <w:proofErr w:type="gramEnd"/>
      <w:r w:rsidRPr="00061023">
        <w:rPr>
          <w:rFonts w:ascii="Times New Roman" w:hAnsi="Times New Roman" w:cs="Times New Roman"/>
          <w:color w:val="000000"/>
          <w:sz w:val="24"/>
          <w:szCs w:val="24"/>
        </w:rPr>
        <w:t>іктілігіне, сондай-ақ:</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РОӘК-те мақұлданған, авторлық бағдарламасы болуы немесе шығарылған оқ</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 xml:space="preserve">әдістемелік құралдардың, оқу-әдістемелік кешендердің авторы (тең авторы) болуы; </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тәлімгерлікті жүзеге асыру және облыс/республикалық маңызы бар қалалар және астана деңгейінде </w:t>
      </w:r>
      <w:proofErr w:type="gramStart"/>
      <w:r w:rsidRPr="00061023">
        <w:rPr>
          <w:rFonts w:ascii="Times New Roman" w:hAnsi="Times New Roman" w:cs="Times New Roman"/>
          <w:color w:val="000000"/>
          <w:sz w:val="24"/>
          <w:szCs w:val="24"/>
        </w:rPr>
        <w:t>к</w:t>
      </w:r>
      <w:proofErr w:type="gramEnd"/>
      <w:r w:rsidRPr="00061023">
        <w:rPr>
          <w:rFonts w:ascii="Times New Roman" w:hAnsi="Times New Roman" w:cs="Times New Roman"/>
          <w:color w:val="000000"/>
          <w:sz w:val="24"/>
          <w:szCs w:val="24"/>
        </w:rPr>
        <w:t>әсіби қоғамдастық желісін дамытуды жоспарлау;</w:t>
      </w:r>
    </w:p>
    <w:p w:rsidR="00C92E01" w:rsidRPr="00061023" w:rsidRDefault="00C92E01" w:rsidP="00061023">
      <w:pPr>
        <w:spacing w:after="0" w:line="240" w:lineRule="auto"/>
        <w:jc w:val="both"/>
        <w:rPr>
          <w:rFonts w:ascii="Times New Roman" w:hAnsi="Times New Roman" w:cs="Times New Roman"/>
          <w:sz w:val="24"/>
          <w:szCs w:val="24"/>
        </w:rPr>
      </w:pPr>
      <w:r w:rsidRPr="00061023">
        <w:rPr>
          <w:rFonts w:ascii="Times New Roman" w:hAnsi="Times New Roman" w:cs="Times New Roman"/>
          <w:color w:val="000000"/>
          <w:sz w:val="24"/>
          <w:szCs w:val="24"/>
        </w:rPr>
        <w:t xml:space="preserve">      білім беру саласындағы </w:t>
      </w:r>
      <w:proofErr w:type="gramStart"/>
      <w:r w:rsidRPr="00061023">
        <w:rPr>
          <w:rFonts w:ascii="Times New Roman" w:hAnsi="Times New Roman" w:cs="Times New Roman"/>
          <w:color w:val="000000"/>
          <w:sz w:val="24"/>
          <w:szCs w:val="24"/>
        </w:rPr>
        <w:t>у</w:t>
      </w:r>
      <w:proofErr w:type="gramEnd"/>
      <w:r w:rsidRPr="00061023">
        <w:rPr>
          <w:rFonts w:ascii="Times New Roman" w:hAnsi="Times New Roman" w:cs="Times New Roman"/>
          <w:color w:val="000000"/>
          <w:sz w:val="24"/>
          <w:szCs w:val="24"/>
        </w:rPr>
        <w:t xml:space="preserve">әкілетті </w:t>
      </w:r>
      <w:proofErr w:type="gramStart"/>
      <w:r w:rsidRPr="00061023">
        <w:rPr>
          <w:rFonts w:ascii="Times New Roman" w:hAnsi="Times New Roman" w:cs="Times New Roman"/>
          <w:color w:val="000000"/>
          <w:sz w:val="24"/>
          <w:szCs w:val="24"/>
        </w:rPr>
        <w:t>орган</w:t>
      </w:r>
      <w:proofErr w:type="gramEnd"/>
      <w:r w:rsidRPr="00061023">
        <w:rPr>
          <w:rFonts w:ascii="Times New Roman" w:hAnsi="Times New Roman" w:cs="Times New Roman"/>
          <w:color w:val="000000"/>
          <w:sz w:val="24"/>
          <w:szCs w:val="24"/>
        </w:rPr>
        <w:t xml:space="preserve"> бекіткен республикалық және халықаралық кәсіптік конкурстардың қатысушысы болу.</w:t>
      </w:r>
    </w:p>
    <w:p w:rsidR="00C92E01" w:rsidRPr="00061023" w:rsidRDefault="00C92E01" w:rsidP="00061023">
      <w:pPr>
        <w:pStyle w:val="a3"/>
        <w:shd w:val="clear" w:color="auto" w:fill="FFFFFF"/>
        <w:spacing w:before="0" w:beforeAutospacing="0" w:after="200" w:afterAutospacing="0"/>
        <w:jc w:val="both"/>
        <w:textAlignment w:val="baseline"/>
        <w:rPr>
          <w:color w:val="000000"/>
          <w:spacing w:val="2"/>
        </w:rPr>
      </w:pPr>
    </w:p>
    <w:p w:rsidR="00C92E01" w:rsidRPr="00061023" w:rsidRDefault="00C92E01" w:rsidP="00061023">
      <w:pPr>
        <w:pStyle w:val="a3"/>
        <w:shd w:val="clear" w:color="auto" w:fill="FFFFFF"/>
        <w:spacing w:before="0" w:beforeAutospacing="0" w:after="200" w:afterAutospacing="0"/>
        <w:jc w:val="both"/>
        <w:textAlignment w:val="baseline"/>
        <w:rPr>
          <w:b/>
          <w:color w:val="000000"/>
          <w:spacing w:val="2"/>
          <w:lang w:val="kk-KZ"/>
        </w:rPr>
      </w:pPr>
      <w:r w:rsidRPr="00061023">
        <w:rPr>
          <w:b/>
          <w:color w:val="000000"/>
          <w:spacing w:val="2"/>
        </w:rPr>
        <w:t>Құжаттар тізімі</w:t>
      </w:r>
      <w:r w:rsidRPr="00061023">
        <w:rPr>
          <w:b/>
          <w:color w:val="000000"/>
          <w:spacing w:val="2"/>
          <w:lang w:val="kk-KZ"/>
        </w:rPr>
        <w:t>:</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Конкурсқа қатысуға ниет білдірген адам хабарландыруда көрсетілген құжаттарды қабылдау мерзімінде келесі құжаттарды электрондық немесе қағаз тү</w:t>
      </w:r>
      <w:proofErr w:type="gramStart"/>
      <w:r w:rsidRPr="00061023">
        <w:rPr>
          <w:color w:val="000000"/>
          <w:spacing w:val="2"/>
        </w:rPr>
        <w:t>р</w:t>
      </w:r>
      <w:proofErr w:type="gramEnd"/>
      <w:r w:rsidRPr="00061023">
        <w:rPr>
          <w:color w:val="000000"/>
          <w:spacing w:val="2"/>
        </w:rPr>
        <w:t>інде жолдайды:</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xml:space="preserve">      1) </w:t>
      </w:r>
      <w:proofErr w:type="gramStart"/>
      <w:r w:rsidRPr="00061023">
        <w:rPr>
          <w:color w:val="000000"/>
          <w:spacing w:val="2"/>
        </w:rPr>
        <w:t>осы</w:t>
      </w:r>
      <w:proofErr w:type="gramEnd"/>
      <w:r w:rsidRPr="00061023">
        <w:rPr>
          <w:color w:val="000000"/>
          <w:spacing w:val="2"/>
        </w:rPr>
        <w:t xml:space="preserve"> Қағидаларға </w:t>
      </w:r>
      <w:hyperlink r:id="rId5" w:anchor="z228" w:history="1">
        <w:r w:rsidRPr="00061023">
          <w:rPr>
            <w:rStyle w:val="a4"/>
            <w:color w:val="073A5E"/>
            <w:spacing w:val="2"/>
          </w:rPr>
          <w:t>10-қосымшаға</w:t>
        </w:r>
      </w:hyperlink>
      <w:r w:rsidRPr="00061023">
        <w:rPr>
          <w:color w:val="000000"/>
          <w:spacing w:val="2"/>
        </w:rPr>
        <w:t> сәйкес нысан бойынша қоса берілетін құжаттардың тізбесін көрсете отырып, Конкурсқа қатысу туралы өтініш;</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2) жеке басын куәландыратын құ</w:t>
      </w:r>
      <w:proofErr w:type="gramStart"/>
      <w:r w:rsidRPr="00061023">
        <w:rPr>
          <w:color w:val="000000"/>
          <w:spacing w:val="2"/>
        </w:rPr>
        <w:t>жат не цифрлық құжаттар сервисінен алынған электронды құжат</w:t>
      </w:r>
      <w:proofErr w:type="gramEnd"/>
      <w:r w:rsidRPr="00061023">
        <w:rPr>
          <w:color w:val="000000"/>
          <w:spacing w:val="2"/>
        </w:rPr>
        <w:t xml:space="preserve"> (идентификация үшін);</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3) кадрларды есепке алу бойынша толтырылған жеке іс парағы (нақты тұ</w:t>
      </w:r>
      <w:proofErr w:type="gramStart"/>
      <w:r w:rsidRPr="00061023">
        <w:rPr>
          <w:color w:val="000000"/>
          <w:spacing w:val="2"/>
        </w:rPr>
        <w:t>р</w:t>
      </w:r>
      <w:proofErr w:type="gramEnd"/>
      <w:r w:rsidRPr="00061023">
        <w:rPr>
          <w:color w:val="000000"/>
          <w:spacing w:val="2"/>
        </w:rPr>
        <w:t>ғылықты мекенжайы мен байланыс телефондары көрсетілген – бар болса);</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xml:space="preserve">      4) Педагогтердің үлгілік біліктілік сипаттамаларымен бекітілген </w:t>
      </w:r>
      <w:proofErr w:type="gramStart"/>
      <w:r w:rsidRPr="00061023">
        <w:rPr>
          <w:color w:val="000000"/>
          <w:spacing w:val="2"/>
        </w:rPr>
        <w:t>лауазым</w:t>
      </w:r>
      <w:proofErr w:type="gramEnd"/>
      <w:r w:rsidRPr="00061023">
        <w:rPr>
          <w:color w:val="000000"/>
          <w:spacing w:val="2"/>
        </w:rPr>
        <w:t>ға қойылатын біліктілік талаптарына сәйкес білімі туралы құжаттардың көшірмелері;</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5) еңбек қызметін растайтын құжаттың көшірмесі (бар болса);</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061023">
        <w:rPr>
          <w:color w:val="000000"/>
          <w:spacing w:val="2"/>
        </w:rPr>
        <w:t>Р</w:t>
      </w:r>
      <w:proofErr w:type="gramEnd"/>
      <w:r w:rsidRPr="00061023">
        <w:rPr>
          <w:color w:val="000000"/>
          <w:spacing w:val="2"/>
        </w:rPr>
        <w:t xml:space="preserve"> ДСМ-175/2020 </w:t>
      </w:r>
      <w:hyperlink r:id="rId6" w:anchor="z2" w:history="1">
        <w:r w:rsidRPr="00061023">
          <w:rPr>
            <w:rStyle w:val="a4"/>
            <w:color w:val="073A5E"/>
            <w:spacing w:val="2"/>
          </w:rPr>
          <w:t>бұйрығымен</w:t>
        </w:r>
      </w:hyperlink>
      <w:r w:rsidRPr="00061023">
        <w:rPr>
          <w:color w:val="000000"/>
          <w:spacing w:val="2"/>
        </w:rPr>
        <w:t> бекітілген нысан бойынша денсаулық жағдайы туралы анықтама (Нормативтік құқықтық актілерді мемлекеттік тіркеу ті</w:t>
      </w:r>
      <w:proofErr w:type="gramStart"/>
      <w:r w:rsidRPr="00061023">
        <w:rPr>
          <w:color w:val="000000"/>
          <w:spacing w:val="2"/>
        </w:rPr>
        <w:t>зілімінде № 21579 болып тіркелген).</w:t>
      </w:r>
      <w:proofErr w:type="gramEnd"/>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7) психоневрологиялық ұйымнан анықтама;</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8) наркологиялық ұйымнан анықтама;</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9) Ұлттық біліктілік тестілеу сертификаты (бұдан ә</w:t>
      </w:r>
      <w:proofErr w:type="gramStart"/>
      <w:r w:rsidRPr="00061023">
        <w:rPr>
          <w:color w:val="000000"/>
          <w:spacing w:val="2"/>
        </w:rPr>
        <w:t>р</w:t>
      </w:r>
      <w:proofErr w:type="gramEnd"/>
      <w:r w:rsidRPr="00061023">
        <w:rPr>
          <w:color w:val="000000"/>
          <w:spacing w:val="2"/>
        </w:rPr>
        <w:t>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10) 11-қосымшаға сәйкес нысан бойынша педагогтің бос немесе уақытша бос лауазымына кандидаттың толтырылған</w:t>
      </w:r>
      <w:proofErr w:type="gramStart"/>
      <w:r w:rsidRPr="00061023">
        <w:rPr>
          <w:color w:val="000000"/>
          <w:spacing w:val="2"/>
        </w:rPr>
        <w:t xml:space="preserve"> Б</w:t>
      </w:r>
      <w:proofErr w:type="gramEnd"/>
      <w:r w:rsidRPr="00061023">
        <w:rPr>
          <w:color w:val="000000"/>
          <w:spacing w:val="2"/>
        </w:rPr>
        <w:t xml:space="preserve">ағалау парағы.      </w:t>
      </w:r>
    </w:p>
    <w:p w:rsidR="00C92E01" w:rsidRPr="00061023" w:rsidRDefault="00C92E01" w:rsidP="00061023">
      <w:pPr>
        <w:pStyle w:val="a3"/>
        <w:shd w:val="clear" w:color="auto" w:fill="FFFFFF"/>
        <w:spacing w:before="0" w:beforeAutospacing="0" w:after="0" w:afterAutospacing="0"/>
        <w:jc w:val="both"/>
        <w:textAlignment w:val="baseline"/>
        <w:rPr>
          <w:color w:val="000000"/>
          <w:spacing w:val="2"/>
        </w:rPr>
      </w:pPr>
      <w:r w:rsidRPr="00061023">
        <w:rPr>
          <w:color w:val="000000"/>
          <w:spacing w:val="2"/>
        </w:rPr>
        <w:t xml:space="preserve">      </w:t>
      </w:r>
      <w:proofErr w:type="gramStart"/>
      <w:r w:rsidRPr="00061023">
        <w:rPr>
          <w:color w:val="000000"/>
          <w:spacing w:val="2"/>
        </w:rPr>
        <w:t>Осы</w:t>
      </w:r>
      <w:proofErr w:type="gramEnd"/>
      <w:r w:rsidRPr="00061023">
        <w:rPr>
          <w:color w:val="000000"/>
          <w:spacing w:val="2"/>
        </w:rPr>
        <w:t xml:space="preserve"> Қағидалардың </w:t>
      </w:r>
      <w:hyperlink r:id="rId7" w:anchor="z161" w:history="1">
        <w:r w:rsidRPr="00061023">
          <w:rPr>
            <w:rStyle w:val="a4"/>
            <w:color w:val="073A5E"/>
            <w:spacing w:val="2"/>
          </w:rPr>
          <w:t>107-тармағында</w:t>
        </w:r>
      </w:hyperlink>
      <w:r w:rsidRPr="00061023">
        <w:rPr>
          <w:color w:val="000000"/>
          <w:spacing w:val="2"/>
        </w:rPr>
        <w:t> көрсетілген құжаттардың біреуінің болмауы құжаттарды кандидатқа қайтару үшін негіз болып табылады.</w:t>
      </w:r>
    </w:p>
    <w:p w:rsidR="00C92E01" w:rsidRPr="00061023" w:rsidRDefault="00C92E01" w:rsidP="00061023">
      <w:pPr>
        <w:spacing w:line="240" w:lineRule="auto"/>
        <w:jc w:val="both"/>
        <w:rPr>
          <w:rFonts w:ascii="Times New Roman" w:hAnsi="Times New Roman" w:cs="Times New Roman"/>
          <w:sz w:val="24"/>
          <w:szCs w:val="24"/>
          <w:lang w:val="kk-KZ"/>
        </w:rPr>
      </w:pPr>
    </w:p>
    <w:p w:rsidR="00C92E01" w:rsidRPr="00061023" w:rsidRDefault="00C92E01" w:rsidP="00061023">
      <w:pPr>
        <w:spacing w:line="240" w:lineRule="auto"/>
        <w:jc w:val="both"/>
        <w:rPr>
          <w:rFonts w:ascii="Times New Roman" w:hAnsi="Times New Roman" w:cs="Times New Roman"/>
          <w:b/>
          <w:sz w:val="24"/>
          <w:szCs w:val="24"/>
          <w:lang w:val="kk-KZ"/>
        </w:rPr>
      </w:pPr>
      <w:r w:rsidRPr="00061023">
        <w:rPr>
          <w:rFonts w:ascii="Times New Roman" w:hAnsi="Times New Roman" w:cs="Times New Roman"/>
          <w:b/>
          <w:sz w:val="24"/>
          <w:szCs w:val="24"/>
          <w:lang w:val="kk-KZ"/>
        </w:rPr>
        <w:t xml:space="preserve">Конкурсты өткізу мерзімі 2022 жылғы 12 тамыздан 22 тамызға дейін. </w:t>
      </w:r>
    </w:p>
    <w:p w:rsidR="00C92E01" w:rsidRPr="00061023" w:rsidRDefault="00C92E01" w:rsidP="00061023">
      <w:pPr>
        <w:spacing w:line="240" w:lineRule="auto"/>
        <w:jc w:val="both"/>
        <w:rPr>
          <w:rFonts w:ascii="Times New Roman" w:hAnsi="Times New Roman" w:cs="Times New Roman"/>
          <w:b/>
          <w:sz w:val="24"/>
          <w:szCs w:val="24"/>
        </w:rPr>
      </w:pPr>
      <w:r w:rsidRPr="00061023">
        <w:rPr>
          <w:rFonts w:ascii="Times New Roman" w:hAnsi="Times New Roman" w:cs="Times New Roman"/>
          <w:b/>
          <w:sz w:val="24"/>
          <w:szCs w:val="24"/>
        </w:rPr>
        <w:t>Құжаттарды қарау жөніндегі конкурстық комиссияның отырысы 2022 жылғы 22 тамызда сағат 14.00-де өтеді.</w:t>
      </w:r>
      <w:bookmarkStart w:id="14" w:name="_GoBack"/>
      <w:bookmarkEnd w:id="14"/>
    </w:p>
    <w:sectPr w:rsidR="00C92E01" w:rsidRPr="00061023" w:rsidSect="000610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E01"/>
    <w:rsid w:val="00061023"/>
    <w:rsid w:val="005F58EC"/>
    <w:rsid w:val="00C92E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2E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92E01"/>
    <w:rPr>
      <w:color w:val="0000FF"/>
      <w:u w:val="single"/>
    </w:rPr>
  </w:style>
  <w:style w:type="table" w:styleId="a5">
    <w:name w:val="Table Grid"/>
    <w:basedOn w:val="a1"/>
    <w:uiPriority w:val="59"/>
    <w:rsid w:val="00C92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2E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92E01"/>
    <w:rPr>
      <w:color w:val="0000FF"/>
      <w:u w:val="single"/>
    </w:rPr>
  </w:style>
  <w:style w:type="table" w:styleId="a5">
    <w:name w:val="Table Grid"/>
    <w:basedOn w:val="a1"/>
    <w:uiPriority w:val="59"/>
    <w:rsid w:val="00C92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39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V210002534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2000021579" TargetMode="External"/><Relationship Id="rId5" Type="http://schemas.openxmlformats.org/officeDocument/2006/relationships/hyperlink" Target="https://adilet.zan.kz/kaz/docs/V210002534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3825</Words>
  <Characters>21806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3</dc:creator>
  <cp:lastModifiedBy>кабинет 3</cp:lastModifiedBy>
  <cp:revision>2</cp:revision>
  <dcterms:created xsi:type="dcterms:W3CDTF">2022-08-11T09:46:00Z</dcterms:created>
  <dcterms:modified xsi:type="dcterms:W3CDTF">2022-08-11T10:34:00Z</dcterms:modified>
</cp:coreProperties>
</file>